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C7" w:rsidRPr="007145C7" w:rsidRDefault="0038122C" w:rsidP="007145C7">
      <w:pPr>
        <w:tabs>
          <w:tab w:val="left" w:pos="3600"/>
        </w:tabs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0000"/>
          <w:sz w:val="28"/>
          <w:szCs w:val="28"/>
        </w:rPr>
      </w:pPr>
      <w:r w:rsidRPr="007145C7">
        <w:rPr>
          <w:rFonts w:ascii="Arial" w:hAnsi="Arial"/>
          <w:b/>
          <w:color w:val="000000"/>
          <w:sz w:val="28"/>
          <w:szCs w:val="28"/>
        </w:rPr>
        <w:t>Policy Change Request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0"/>
        <w:gridCol w:w="7205"/>
      </w:tblGrid>
      <w:tr w:rsidR="00783FAE" w:rsidRPr="00783FAE" w:rsidTr="00A84040">
        <w:tc>
          <w:tcPr>
            <w:tcW w:w="278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color w:val="808080"/>
                <w:sz w:val="22"/>
                <w:szCs w:val="22"/>
              </w:rPr>
            </w:pPr>
            <w:r w:rsidRPr="00783FAE">
              <w:rPr>
                <w:rFonts w:ascii="Arial" w:hAnsi="Arial"/>
                <w:color w:val="808080"/>
                <w:sz w:val="22"/>
                <w:szCs w:val="22"/>
              </w:rPr>
              <w:t>Policy Number:</w:t>
            </w:r>
          </w:p>
        </w:tc>
        <w:tc>
          <w:tcPr>
            <w:tcW w:w="270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720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783FAE" w:rsidRPr="00783FAE" w:rsidTr="00A84040">
        <w:tc>
          <w:tcPr>
            <w:tcW w:w="278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color w:val="808080"/>
                <w:sz w:val="22"/>
                <w:szCs w:val="22"/>
              </w:rPr>
            </w:pPr>
            <w:r w:rsidRPr="00783FAE">
              <w:rPr>
                <w:rFonts w:ascii="Arial" w:hAnsi="Arial"/>
                <w:color w:val="808080"/>
                <w:sz w:val="22"/>
                <w:szCs w:val="22"/>
              </w:rPr>
              <w:t>Policy Name:</w:t>
            </w:r>
          </w:p>
        </w:tc>
        <w:tc>
          <w:tcPr>
            <w:tcW w:w="270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720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783FAE" w:rsidRPr="00783FAE" w:rsidTr="00A84040">
        <w:tc>
          <w:tcPr>
            <w:tcW w:w="278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color w:val="808080"/>
                <w:sz w:val="22"/>
                <w:szCs w:val="22"/>
              </w:rPr>
            </w:pPr>
            <w:r w:rsidRPr="00783FAE">
              <w:rPr>
                <w:rFonts w:ascii="Arial" w:hAnsi="Arial"/>
                <w:color w:val="808080"/>
                <w:sz w:val="22"/>
                <w:szCs w:val="22"/>
              </w:rPr>
              <w:t>Responsible Committees:</w:t>
            </w:r>
          </w:p>
        </w:tc>
        <w:tc>
          <w:tcPr>
            <w:tcW w:w="270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720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783FAE" w:rsidRPr="00783FAE" w:rsidTr="00A84040">
        <w:tc>
          <w:tcPr>
            <w:tcW w:w="278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color w:val="808080"/>
                <w:sz w:val="22"/>
                <w:szCs w:val="22"/>
              </w:rPr>
            </w:pPr>
            <w:r w:rsidRPr="00783FAE">
              <w:rPr>
                <w:rFonts w:ascii="Arial" w:hAnsi="Arial"/>
                <w:color w:val="808080"/>
                <w:sz w:val="22"/>
                <w:szCs w:val="22"/>
              </w:rPr>
              <w:t>Initiated By:</w:t>
            </w:r>
          </w:p>
        </w:tc>
        <w:tc>
          <w:tcPr>
            <w:tcW w:w="270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720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783FAE" w:rsidRPr="00783FAE" w:rsidTr="00A84040">
        <w:tc>
          <w:tcPr>
            <w:tcW w:w="278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color w:val="808080"/>
                <w:sz w:val="22"/>
                <w:szCs w:val="22"/>
              </w:rPr>
            </w:pPr>
            <w:r w:rsidRPr="00783FAE">
              <w:rPr>
                <w:rFonts w:ascii="Arial" w:hAnsi="Arial"/>
                <w:color w:val="808080"/>
                <w:sz w:val="22"/>
                <w:szCs w:val="22"/>
              </w:rPr>
              <w:t>Initiated Date:</w:t>
            </w:r>
          </w:p>
        </w:tc>
        <w:tc>
          <w:tcPr>
            <w:tcW w:w="270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7205" w:type="dxa"/>
          </w:tcPr>
          <w:p w:rsidR="00783FAE" w:rsidRPr="00783FAE" w:rsidRDefault="00783FAE" w:rsidP="00AF73BA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38122C" w:rsidRDefault="0038122C" w:rsidP="00A84040">
      <w:pPr>
        <w:tabs>
          <w:tab w:val="left" w:pos="948"/>
        </w:tabs>
        <w:autoSpaceDE w:val="0"/>
        <w:autoSpaceDN w:val="0"/>
        <w:adjustRightInd w:val="0"/>
        <w:rPr>
          <w:rFonts w:ascii="Arial" w:hAnsi="Arial"/>
          <w:b/>
          <w:color w:val="808080"/>
          <w:sz w:val="22"/>
          <w:szCs w:val="22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9A51F5" w:rsidTr="00A84040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F5" w:rsidRDefault="009A51F5" w:rsidP="00374CE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DA3239">
              <w:rPr>
                <w:rFonts w:ascii="Arial" w:hAnsi="Arial"/>
                <w:b/>
                <w:color w:val="808080"/>
                <w:sz w:val="22"/>
                <w:szCs w:val="22"/>
              </w:rPr>
              <w:t>Reason for Change Request:</w:t>
            </w:r>
          </w:p>
        </w:tc>
      </w:tr>
      <w:tr w:rsidR="008E7DA2" w:rsidRPr="008E7DA2" w:rsidTr="00A84040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9A51F5" w:rsidRPr="008E7DA2" w:rsidRDefault="009A51F5" w:rsidP="00972ABD">
            <w:pPr>
              <w:autoSpaceDE w:val="0"/>
              <w:autoSpaceDN w:val="0"/>
              <w:adjustRightInd w:val="0"/>
            </w:pPr>
          </w:p>
          <w:p w:rsidR="00E36FB6" w:rsidRPr="008E7DA2" w:rsidRDefault="00E36FB6" w:rsidP="00972ABD">
            <w:pPr>
              <w:autoSpaceDE w:val="0"/>
              <w:autoSpaceDN w:val="0"/>
              <w:adjustRightInd w:val="0"/>
            </w:pPr>
          </w:p>
          <w:p w:rsidR="00972ABD" w:rsidRPr="008E7DA2" w:rsidRDefault="00662299" w:rsidP="00972ABD">
            <w:pPr>
              <w:autoSpaceDE w:val="0"/>
              <w:autoSpaceDN w:val="0"/>
              <w:adjustRightInd w:val="0"/>
            </w:pPr>
            <w:r>
              <w:t>Proposed effective date:</w:t>
            </w:r>
            <w:bookmarkStart w:id="0" w:name="_GoBack"/>
            <w:bookmarkEnd w:id="0"/>
          </w:p>
          <w:p w:rsidR="00972ABD" w:rsidRPr="008E7DA2" w:rsidRDefault="00972ABD" w:rsidP="00972ABD">
            <w:pPr>
              <w:autoSpaceDE w:val="0"/>
              <w:autoSpaceDN w:val="0"/>
              <w:adjustRightInd w:val="0"/>
            </w:pPr>
          </w:p>
          <w:p w:rsidR="00972ABD" w:rsidRPr="008E7DA2" w:rsidRDefault="00972ABD" w:rsidP="00972ABD">
            <w:pPr>
              <w:autoSpaceDE w:val="0"/>
              <w:autoSpaceDN w:val="0"/>
              <w:adjustRightInd w:val="0"/>
            </w:pPr>
          </w:p>
          <w:p w:rsidR="00972ABD" w:rsidRPr="008E7DA2" w:rsidRDefault="00972ABD" w:rsidP="00972ABD">
            <w:pPr>
              <w:autoSpaceDE w:val="0"/>
              <w:autoSpaceDN w:val="0"/>
              <w:adjustRightInd w:val="0"/>
            </w:pPr>
          </w:p>
          <w:p w:rsidR="00E36FB6" w:rsidRPr="008E7DA2" w:rsidRDefault="00E36FB6" w:rsidP="00972ABD">
            <w:pPr>
              <w:autoSpaceDE w:val="0"/>
              <w:autoSpaceDN w:val="0"/>
              <w:adjustRightInd w:val="0"/>
            </w:pPr>
          </w:p>
        </w:tc>
      </w:tr>
      <w:tr w:rsidR="009A51F5" w:rsidTr="00A84040">
        <w:tc>
          <w:tcPr>
            <w:tcW w:w="10260" w:type="dxa"/>
            <w:tcBorders>
              <w:top w:val="single" w:sz="4" w:space="0" w:color="auto"/>
              <w:left w:val="nil"/>
              <w:right w:val="nil"/>
            </w:tcBorders>
          </w:tcPr>
          <w:p w:rsidR="009A51F5" w:rsidRDefault="009A51F5" w:rsidP="00374CEA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DA3239">
              <w:rPr>
                <w:rFonts w:ascii="Arial" w:hAnsi="Arial"/>
                <w:b/>
                <w:color w:val="808080"/>
                <w:sz w:val="22"/>
                <w:szCs w:val="22"/>
              </w:rPr>
              <w:t>Actions to be Taken:</w:t>
            </w:r>
          </w:p>
        </w:tc>
      </w:tr>
      <w:tr w:rsidR="009A51F5" w:rsidRPr="00ED09B4" w:rsidTr="00A84040">
        <w:tc>
          <w:tcPr>
            <w:tcW w:w="10260" w:type="dxa"/>
          </w:tcPr>
          <w:p w:rsidR="009A51F5" w:rsidRPr="00ED09B4" w:rsidRDefault="009A51F5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972ABD">
            <w:pPr>
              <w:autoSpaceDE w:val="0"/>
              <w:autoSpaceDN w:val="0"/>
              <w:adjustRightInd w:val="0"/>
            </w:pPr>
          </w:p>
          <w:p w:rsidR="00E36FB6" w:rsidRPr="00ED09B4" w:rsidRDefault="00E36FB6" w:rsidP="00ED09B4">
            <w:pPr>
              <w:autoSpaceDE w:val="0"/>
              <w:autoSpaceDN w:val="0"/>
              <w:adjustRightInd w:val="0"/>
            </w:pPr>
          </w:p>
        </w:tc>
      </w:tr>
    </w:tbl>
    <w:p w:rsidR="00972ABD" w:rsidRDefault="00972ABD" w:rsidP="00972ABD">
      <w:pPr>
        <w:tabs>
          <w:tab w:val="left" w:pos="3600"/>
        </w:tabs>
        <w:autoSpaceDE w:val="0"/>
        <w:autoSpaceDN w:val="0"/>
        <w:adjustRightInd w:val="0"/>
        <w:rPr>
          <w:rFonts w:ascii="Arial" w:hAnsi="Arial"/>
          <w:color w:val="808080"/>
          <w:sz w:val="22"/>
          <w:szCs w:val="22"/>
        </w:rPr>
      </w:pPr>
    </w:p>
    <w:p w:rsidR="00A471D4" w:rsidRPr="00374CEA" w:rsidRDefault="00A471D4" w:rsidP="00972ABD">
      <w:pPr>
        <w:tabs>
          <w:tab w:val="left" w:pos="3600"/>
        </w:tabs>
        <w:autoSpaceDE w:val="0"/>
        <w:autoSpaceDN w:val="0"/>
        <w:adjustRightInd w:val="0"/>
        <w:rPr>
          <w:rFonts w:ascii="Arial" w:hAnsi="Arial"/>
          <w:color w:val="808080"/>
          <w:sz w:val="22"/>
          <w:szCs w:val="22"/>
        </w:rPr>
      </w:pPr>
    </w:p>
    <w:sectPr w:rsidR="00A471D4" w:rsidRPr="00374CEA" w:rsidSect="00A840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2" w:right="1080" w:bottom="1080" w:left="1080" w:header="36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19" w:rsidRDefault="00BC4A19" w:rsidP="009E067E">
      <w:r>
        <w:separator/>
      </w:r>
    </w:p>
  </w:endnote>
  <w:endnote w:type="continuationSeparator" w:id="0">
    <w:p w:rsidR="00BC4A19" w:rsidRDefault="00BC4A19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4C" w:rsidRDefault="00A8794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3FEF0102" wp14:editId="4F068A29">
          <wp:simplePos x="0" y="0"/>
          <wp:positionH relativeFrom="column">
            <wp:posOffset>5657850</wp:posOffset>
          </wp:positionH>
          <wp:positionV relativeFrom="paragraph">
            <wp:posOffset>-295275</wp:posOffset>
          </wp:positionV>
          <wp:extent cx="843280" cy="335280"/>
          <wp:effectExtent l="0" t="0" r="0" b="0"/>
          <wp:wrapSquare wrapText="bothSides"/>
          <wp:docPr id="8" name="Picture 8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3CB">
      <w:rPr>
        <w:rFonts w:ascii="Arial" w:hAnsi="Arial"/>
        <w:noProof/>
        <w:color w:val="808080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1E09567" wp14:editId="5FD064B6">
              <wp:simplePos x="0" y="0"/>
              <wp:positionH relativeFrom="margin">
                <wp:align>center</wp:align>
              </wp:positionH>
              <wp:positionV relativeFrom="paragraph">
                <wp:posOffset>-192405</wp:posOffset>
              </wp:positionV>
              <wp:extent cx="297180" cy="1404620"/>
              <wp:effectExtent l="0" t="0" r="762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94C" w:rsidRDefault="00A8794C" w:rsidP="00A8794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2AB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E09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5.15pt;width:23.4pt;height:110.6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17HgIAABs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" stroked="f">
              <v:textbox style="mso-fit-shape-to-text:t">
                <w:txbxContent>
                  <w:p w:rsidR="00A8794C" w:rsidRDefault="00A8794C" w:rsidP="00A8794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2AB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Pr="002B5418" w:rsidRDefault="00972ABD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rFonts w:ascii="Arial" w:hAnsi="Arial"/>
        <w:noProof/>
        <w:color w:val="808080"/>
        <w:sz w:val="16"/>
        <w:szCs w:val="16"/>
      </w:rPr>
      <w:drawing>
        <wp:anchor distT="0" distB="0" distL="114300" distR="114300" simplePos="0" relativeHeight="251668992" behindDoc="0" locked="0" layoutInCell="1" allowOverlap="1" wp14:anchorId="0E9142D1" wp14:editId="75BCFE0D">
          <wp:simplePos x="0" y="0"/>
          <wp:positionH relativeFrom="column">
            <wp:posOffset>5577840</wp:posOffset>
          </wp:positionH>
          <wp:positionV relativeFrom="paragraph">
            <wp:posOffset>-295910</wp:posOffset>
          </wp:positionV>
          <wp:extent cx="841375" cy="3352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BD" w:rsidRDefault="00972ABD">
    <w:pPr>
      <w:pStyle w:val="Footer"/>
    </w:pPr>
    <w:r w:rsidRPr="007145C7">
      <w:rPr>
        <w:rFonts w:ascii="Arial" w:hAnsi="Arial"/>
        <w:noProof/>
        <w:color w:val="808080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1B76FE05" wp14:editId="3EFBC0EF">
              <wp:simplePos x="0" y="0"/>
              <wp:positionH relativeFrom="margin">
                <wp:posOffset>-91440</wp:posOffset>
              </wp:positionH>
              <wp:positionV relativeFrom="paragraph">
                <wp:posOffset>-473710</wp:posOffset>
              </wp:positionV>
              <wp:extent cx="5417820" cy="6934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ABD" w:rsidRPr="007145C7" w:rsidRDefault="00972ABD" w:rsidP="00A84040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45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Administration Only</w:t>
                          </w:r>
                        </w:p>
                        <w:p w:rsidR="00972ABD" w:rsidRPr="007145C7" w:rsidRDefault="00972ABD" w:rsidP="00A84040">
                          <w:pPr>
                            <w:tabs>
                              <w:tab w:val="left" w:pos="432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145C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PCR Number:</w:t>
                          </w:r>
                          <w:r w:rsidR="00A840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A84040" w:rsidRPr="00A840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Date Approved</w:t>
                          </w:r>
                          <w:proofErr w:type="gramStart"/>
                          <w:r w:rsidR="00A84040" w:rsidRPr="00A840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 w:rsidRPr="007145C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Final </w:t>
                          </w:r>
                          <w:r w:rsidR="00A840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Approving Body:</w:t>
                          </w:r>
                          <w:r w:rsidR="00A840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Effective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6FE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7.3pt;width:426.6pt;height:54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" stroked="f">
              <v:textbox>
                <w:txbxContent>
                  <w:p w:rsidR="00972ABD" w:rsidRPr="007145C7" w:rsidRDefault="00972ABD" w:rsidP="00A84040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45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Administration Only</w:t>
                    </w:r>
                  </w:p>
                  <w:p w:rsidR="00972ABD" w:rsidRPr="007145C7" w:rsidRDefault="00972ABD" w:rsidP="00A84040">
                    <w:pPr>
                      <w:tabs>
                        <w:tab w:val="left" w:pos="43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145C7">
                      <w:rPr>
                        <w:rFonts w:ascii="Arial" w:hAnsi="Arial" w:cs="Arial"/>
                        <w:sz w:val="20"/>
                        <w:szCs w:val="20"/>
                      </w:rPr>
                      <w:t>PCR Number:</w:t>
                    </w:r>
                    <w:r w:rsidR="00A84040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A84040" w:rsidRPr="00A84040">
                      <w:rPr>
                        <w:rFonts w:ascii="Arial" w:hAnsi="Arial" w:cs="Arial"/>
                        <w:sz w:val="20"/>
                        <w:szCs w:val="20"/>
                      </w:rPr>
                      <w:t>Date Approved</w:t>
                    </w:r>
                    <w:proofErr w:type="gramStart"/>
                    <w:r w:rsidR="00A84040" w:rsidRPr="00A84040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proofErr w:type="gramEnd"/>
                    <w:r w:rsidRPr="007145C7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Final </w:t>
                    </w:r>
                    <w:r w:rsidR="00A84040">
                      <w:rPr>
                        <w:rFonts w:ascii="Arial" w:hAnsi="Arial" w:cs="Arial"/>
                        <w:sz w:val="20"/>
                        <w:szCs w:val="20"/>
                      </w:rPr>
                      <w:t>Approving Body:</w:t>
                    </w:r>
                    <w:r w:rsidR="00A84040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Effective Date: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-229870</wp:posOffset>
          </wp:positionV>
          <wp:extent cx="841375" cy="3352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19" w:rsidRDefault="00BC4A19" w:rsidP="009E067E">
      <w:r>
        <w:separator/>
      </w:r>
    </w:p>
  </w:footnote>
  <w:footnote w:type="continuationSeparator" w:id="0">
    <w:p w:rsidR="00BC4A19" w:rsidRDefault="00BC4A19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BD" w:rsidRDefault="00972AB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-7620</wp:posOffset>
          </wp:positionV>
          <wp:extent cx="733425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4698"/>
    <w:rsid w:val="000275F5"/>
    <w:rsid w:val="0005083C"/>
    <w:rsid w:val="001C1448"/>
    <w:rsid w:val="001C2684"/>
    <w:rsid w:val="001D1C00"/>
    <w:rsid w:val="001D3D7E"/>
    <w:rsid w:val="0028303C"/>
    <w:rsid w:val="00295488"/>
    <w:rsid w:val="002B5418"/>
    <w:rsid w:val="002B796B"/>
    <w:rsid w:val="003163F5"/>
    <w:rsid w:val="00350A4F"/>
    <w:rsid w:val="00374CEA"/>
    <w:rsid w:val="0038122C"/>
    <w:rsid w:val="003B49F7"/>
    <w:rsid w:val="003C2A3C"/>
    <w:rsid w:val="004C389F"/>
    <w:rsid w:val="004E5032"/>
    <w:rsid w:val="004E556F"/>
    <w:rsid w:val="00565563"/>
    <w:rsid w:val="005829B1"/>
    <w:rsid w:val="0063108F"/>
    <w:rsid w:val="00636982"/>
    <w:rsid w:val="00645689"/>
    <w:rsid w:val="00662299"/>
    <w:rsid w:val="006E2089"/>
    <w:rsid w:val="00700CF7"/>
    <w:rsid w:val="007145C7"/>
    <w:rsid w:val="007663F9"/>
    <w:rsid w:val="00783FAE"/>
    <w:rsid w:val="007A753A"/>
    <w:rsid w:val="007B48A6"/>
    <w:rsid w:val="00833AB4"/>
    <w:rsid w:val="008357B9"/>
    <w:rsid w:val="008E4FF3"/>
    <w:rsid w:val="008E7DA2"/>
    <w:rsid w:val="0096663F"/>
    <w:rsid w:val="00972ABD"/>
    <w:rsid w:val="009A51F5"/>
    <w:rsid w:val="009E067E"/>
    <w:rsid w:val="00A111E8"/>
    <w:rsid w:val="00A31D2E"/>
    <w:rsid w:val="00A44BBD"/>
    <w:rsid w:val="00A471D4"/>
    <w:rsid w:val="00A63EE1"/>
    <w:rsid w:val="00A84040"/>
    <w:rsid w:val="00A8794C"/>
    <w:rsid w:val="00AD5904"/>
    <w:rsid w:val="00B078A0"/>
    <w:rsid w:val="00B52DC2"/>
    <w:rsid w:val="00BB18C0"/>
    <w:rsid w:val="00BC4A19"/>
    <w:rsid w:val="00C07191"/>
    <w:rsid w:val="00C34C74"/>
    <w:rsid w:val="00C475ED"/>
    <w:rsid w:val="00CC1ADC"/>
    <w:rsid w:val="00CC1E9A"/>
    <w:rsid w:val="00D04BFB"/>
    <w:rsid w:val="00D954A2"/>
    <w:rsid w:val="00DA3239"/>
    <w:rsid w:val="00DF4523"/>
    <w:rsid w:val="00E36FB6"/>
    <w:rsid w:val="00E54D81"/>
    <w:rsid w:val="00E81821"/>
    <w:rsid w:val="00E962BC"/>
    <w:rsid w:val="00EA261A"/>
    <w:rsid w:val="00EA6924"/>
    <w:rsid w:val="00ED09B4"/>
    <w:rsid w:val="00F073CB"/>
    <w:rsid w:val="00F47E52"/>
    <w:rsid w:val="00F85C39"/>
    <w:rsid w:val="00FE28A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0D27AB-05D6-4F3E-8053-6431070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9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96A6C-BF53-425C-865A-A260BFC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Lori A. Turner</cp:lastModifiedBy>
  <cp:revision>3</cp:revision>
  <cp:lastPrinted>2005-12-13T16:56:00Z</cp:lastPrinted>
  <dcterms:created xsi:type="dcterms:W3CDTF">2015-10-08T00:08:00Z</dcterms:created>
  <dcterms:modified xsi:type="dcterms:W3CDTF">2015-10-08T00:17:00Z</dcterms:modified>
</cp:coreProperties>
</file>