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6F30EE97" wp14:paraId="57173196" wp14:textId="29D10A42">
      <w:pPr>
        <w:pStyle w:val="Heading2"/>
        <w:jc w:val="center"/>
      </w:pPr>
      <w:r w:rsidRPr="6F30EE97" w:rsidR="3A249238">
        <w:rPr>
          <w:rFonts w:ascii="Roboto" w:hAnsi="Roboto" w:eastAsia="Roboto" w:cs="Roboto"/>
          <w:b w:val="1"/>
          <w:bCs w:val="1"/>
          <w:i w:val="0"/>
          <w:iCs w:val="0"/>
          <w:caps w:val="0"/>
          <w:smallCaps w:val="0"/>
          <w:color w:val="000000" w:themeColor="text1" w:themeTint="FF" w:themeShade="FF"/>
        </w:rPr>
        <w:t>TECHNICAL STANDARDS FOR</w:t>
      </w:r>
      <w:r>
        <w:br/>
      </w:r>
      <w:r w:rsidRPr="6F30EE97" w:rsidR="3A249238">
        <w:rPr>
          <w:rFonts w:ascii="Roboto" w:hAnsi="Roboto" w:eastAsia="Roboto" w:cs="Roboto"/>
          <w:b w:val="1"/>
          <w:bCs w:val="1"/>
          <w:i w:val="0"/>
          <w:iCs w:val="0"/>
          <w:caps w:val="0"/>
          <w:smallCaps w:val="0"/>
          <w:color w:val="000000" w:themeColor="text1" w:themeTint="FF" w:themeShade="FF"/>
        </w:rPr>
        <w:t>THE UNIVERSITY OF NEBRASKA MEDICAL CENTER</w:t>
      </w:r>
      <w:r>
        <w:br/>
      </w:r>
      <w:r w:rsidRPr="6F30EE97" w:rsidR="3A249238">
        <w:rPr>
          <w:rFonts w:ascii="Roboto" w:hAnsi="Roboto" w:eastAsia="Roboto" w:cs="Roboto"/>
          <w:b w:val="1"/>
          <w:bCs w:val="1"/>
          <w:i w:val="0"/>
          <w:iCs w:val="0"/>
          <w:caps w:val="0"/>
          <w:smallCaps w:val="0"/>
          <w:color w:val="000000" w:themeColor="text1" w:themeTint="FF" w:themeShade="FF"/>
        </w:rPr>
        <w:t>COLLEGE OF NURSING</w:t>
      </w:r>
    </w:p>
    <w:p xmlns:wp14="http://schemas.microsoft.com/office/word/2010/wordml" w:rsidP="6F30EE97" wp14:paraId="388765EA" wp14:textId="4794001E">
      <w:pPr>
        <w:pStyle w:val="Normal"/>
      </w:pPr>
    </w:p>
    <w:p xmlns:wp14="http://schemas.microsoft.com/office/word/2010/wordml" w:rsidP="6F30EE97" wp14:paraId="0A4A5595" wp14:textId="0F68BDDB">
      <w:pPr>
        <w:pStyle w:val="ListParagraph"/>
        <w:numPr>
          <w:ilvl w:val="0"/>
          <w:numId w:val="1"/>
        </w:numPr>
        <w:spacing w:before="0" w:beforeAutospacing="off" w:after="200" w:afterAutospacing="off"/>
        <w:rPr>
          <w:rFonts w:ascii="Roboto" w:hAnsi="Roboto" w:eastAsia="Roboto" w:cs="Roboto"/>
          <w:b w:val="0"/>
          <w:bCs w:val="0"/>
          <w:i w:val="0"/>
          <w:iCs w:val="0"/>
          <w:caps w:val="0"/>
          <w:smallCaps w:val="0"/>
          <w:noProof w:val="0"/>
          <w:color w:val="202122"/>
          <w:sz w:val="21"/>
          <w:szCs w:val="21"/>
          <w:lang w:val="en-US"/>
        </w:rPr>
      </w:pPr>
      <w:r w:rsidRPr="6F30EE97" w:rsidR="3A249238">
        <w:rPr>
          <w:rFonts w:ascii="Roboto" w:hAnsi="Roboto" w:eastAsia="Roboto" w:cs="Roboto"/>
          <w:b w:val="1"/>
          <w:bCs w:val="1"/>
          <w:i w:val="0"/>
          <w:iCs w:val="0"/>
          <w:caps w:val="0"/>
          <w:smallCaps w:val="0"/>
          <w:noProof w:val="0"/>
          <w:color w:val="202122"/>
          <w:sz w:val="21"/>
          <w:szCs w:val="21"/>
          <w:lang w:val="en-US"/>
        </w:rPr>
        <w:t>Intellect and Conceptual.</w:t>
      </w:r>
      <w:r w:rsidRPr="6F30EE97" w:rsidR="3A249238">
        <w:rPr>
          <w:rFonts w:ascii="Roboto" w:hAnsi="Roboto" w:eastAsia="Roboto" w:cs="Roboto"/>
          <w:b w:val="0"/>
          <w:bCs w:val="0"/>
          <w:i w:val="0"/>
          <w:iCs w:val="0"/>
          <w:caps w:val="0"/>
          <w:smallCaps w:val="0"/>
          <w:noProof w:val="0"/>
          <w:color w:val="202122"/>
          <w:sz w:val="21"/>
          <w:szCs w:val="21"/>
          <w:lang w:val="en-US"/>
        </w:rPr>
        <w:t xml:space="preserve"> Students must be able to use critical thinking skills to problem solve and make decisions </w:t>
      </w:r>
      <w:r w:rsidRPr="6F30EE97" w:rsidR="3A249238">
        <w:rPr>
          <w:rFonts w:ascii="Roboto" w:hAnsi="Roboto" w:eastAsia="Roboto" w:cs="Roboto"/>
          <w:b w:val="0"/>
          <w:bCs w:val="0"/>
          <w:i w:val="0"/>
          <w:iCs w:val="0"/>
          <w:caps w:val="0"/>
          <w:smallCaps w:val="0"/>
          <w:noProof w:val="0"/>
          <w:color w:val="202122"/>
          <w:sz w:val="21"/>
          <w:szCs w:val="21"/>
          <w:lang w:val="en-US"/>
        </w:rPr>
        <w:t>regarding</w:t>
      </w:r>
      <w:r w:rsidRPr="6F30EE97" w:rsidR="3A249238">
        <w:rPr>
          <w:rFonts w:ascii="Roboto" w:hAnsi="Roboto" w:eastAsia="Roboto" w:cs="Roboto"/>
          <w:b w:val="0"/>
          <w:bCs w:val="0"/>
          <w:i w:val="0"/>
          <w:iCs w:val="0"/>
          <w:caps w:val="0"/>
          <w:smallCaps w:val="0"/>
          <w:noProof w:val="0"/>
          <w:color w:val="202122"/>
          <w:sz w:val="21"/>
          <w:szCs w:val="21"/>
          <w:lang w:val="en-US"/>
        </w:rPr>
        <w:t xml:space="preserve"> assessment, planning and intervening in the care of clients/families. Students must be able to </w:t>
      </w:r>
      <w:r w:rsidRPr="6F30EE97" w:rsidR="3A249238">
        <w:rPr>
          <w:rFonts w:ascii="Roboto" w:hAnsi="Roboto" w:eastAsia="Roboto" w:cs="Roboto"/>
          <w:b w:val="0"/>
          <w:bCs w:val="0"/>
          <w:i w:val="0"/>
          <w:iCs w:val="0"/>
          <w:caps w:val="0"/>
          <w:smallCaps w:val="0"/>
          <w:noProof w:val="0"/>
          <w:color w:val="202122"/>
          <w:sz w:val="21"/>
          <w:szCs w:val="21"/>
          <w:lang w:val="en-US"/>
        </w:rPr>
        <w:t>comprehend</w:t>
      </w:r>
      <w:r w:rsidRPr="6F30EE97" w:rsidR="3A249238">
        <w:rPr>
          <w:rFonts w:ascii="Roboto" w:hAnsi="Roboto" w:eastAsia="Roboto" w:cs="Roboto"/>
          <w:b w:val="0"/>
          <w:bCs w:val="0"/>
          <w:i w:val="0"/>
          <w:iCs w:val="0"/>
          <w:caps w:val="0"/>
          <w:smallCaps w:val="0"/>
          <w:noProof w:val="0"/>
          <w:color w:val="202122"/>
          <w:sz w:val="21"/>
          <w:szCs w:val="21"/>
          <w:lang w:val="en-US"/>
        </w:rPr>
        <w:t xml:space="preserve"> and interpret information in English. They should have cognitive abilities including measurements, calculation, reasoning, analysis, and synthesis. Critical thinking is the ability to synthesize knowledge and integrate the relevant aspects of a client's history, physical exam findings and diagnostic studies. Problem-solving, the critical skill demanded of nurses, requires all these intellectual abilities.</w:t>
      </w:r>
    </w:p>
    <w:p xmlns:wp14="http://schemas.microsoft.com/office/word/2010/wordml" w:rsidP="6F30EE97" wp14:paraId="06612455" wp14:textId="07892020">
      <w:pPr>
        <w:pStyle w:val="ListParagraph"/>
        <w:numPr>
          <w:ilvl w:val="0"/>
          <w:numId w:val="1"/>
        </w:numPr>
        <w:spacing w:before="0" w:beforeAutospacing="off" w:after="200" w:afterAutospacing="off"/>
        <w:rPr>
          <w:rFonts w:ascii="Roboto" w:hAnsi="Roboto" w:eastAsia="Roboto" w:cs="Roboto"/>
          <w:b w:val="0"/>
          <w:bCs w:val="0"/>
          <w:i w:val="0"/>
          <w:iCs w:val="0"/>
          <w:caps w:val="0"/>
          <w:smallCaps w:val="0"/>
          <w:noProof w:val="0"/>
          <w:color w:val="202122"/>
          <w:sz w:val="21"/>
          <w:szCs w:val="21"/>
          <w:lang w:val="en-US"/>
        </w:rPr>
      </w:pPr>
      <w:r w:rsidRPr="6F30EE97" w:rsidR="3A249238">
        <w:rPr>
          <w:rFonts w:ascii="Roboto" w:hAnsi="Roboto" w:eastAsia="Roboto" w:cs="Roboto"/>
          <w:b w:val="1"/>
          <w:bCs w:val="1"/>
          <w:i w:val="0"/>
          <w:iCs w:val="0"/>
          <w:caps w:val="0"/>
          <w:smallCaps w:val="0"/>
          <w:noProof w:val="0"/>
          <w:color w:val="202122"/>
          <w:sz w:val="21"/>
          <w:szCs w:val="21"/>
          <w:lang w:val="en-US"/>
        </w:rPr>
        <w:t>Behavioral and Social Attributes.</w:t>
      </w:r>
      <w:r w:rsidRPr="6F30EE97" w:rsidR="3A249238">
        <w:rPr>
          <w:rFonts w:ascii="Roboto" w:hAnsi="Roboto" w:eastAsia="Roboto" w:cs="Roboto"/>
          <w:b w:val="0"/>
          <w:bCs w:val="0"/>
          <w:i w:val="0"/>
          <w:iCs w:val="0"/>
          <w:caps w:val="0"/>
          <w:smallCaps w:val="0"/>
          <w:noProof w:val="0"/>
          <w:color w:val="202122"/>
          <w:sz w:val="21"/>
          <w:szCs w:val="21"/>
          <w:lang w:val="en-US"/>
        </w:rPr>
        <w:t xml:space="preserve"> Students must be able to tolerate physically taxing workloads and to function effectively under stress. Students must be able to exercise good judgment, adapt to changing environments, display flexibility, and learn to function in stressful situations. They must show empathy, integrity, compassion, interpersonal communication skills, and concern for others.</w:t>
      </w:r>
    </w:p>
    <w:p xmlns:wp14="http://schemas.microsoft.com/office/word/2010/wordml" w:rsidP="6F30EE97" wp14:paraId="14AAD582" wp14:textId="097F7BC2">
      <w:pPr>
        <w:pStyle w:val="ListParagraph"/>
        <w:numPr>
          <w:ilvl w:val="0"/>
          <w:numId w:val="1"/>
        </w:numPr>
        <w:spacing w:before="0" w:beforeAutospacing="off" w:after="200" w:afterAutospacing="off"/>
        <w:rPr>
          <w:rFonts w:ascii="Roboto" w:hAnsi="Roboto" w:eastAsia="Roboto" w:cs="Roboto"/>
          <w:b w:val="0"/>
          <w:bCs w:val="0"/>
          <w:i w:val="0"/>
          <w:iCs w:val="0"/>
          <w:caps w:val="0"/>
          <w:smallCaps w:val="0"/>
          <w:noProof w:val="0"/>
          <w:color w:val="202122"/>
          <w:sz w:val="21"/>
          <w:szCs w:val="21"/>
          <w:lang w:val="en-US"/>
        </w:rPr>
      </w:pPr>
      <w:r w:rsidRPr="6F30EE97" w:rsidR="3A249238">
        <w:rPr>
          <w:rFonts w:ascii="Roboto" w:hAnsi="Roboto" w:eastAsia="Roboto" w:cs="Roboto"/>
          <w:b w:val="1"/>
          <w:bCs w:val="1"/>
          <w:i w:val="0"/>
          <w:iCs w:val="0"/>
          <w:caps w:val="0"/>
          <w:smallCaps w:val="0"/>
          <w:noProof w:val="0"/>
          <w:color w:val="202122"/>
          <w:sz w:val="21"/>
          <w:szCs w:val="21"/>
          <w:lang w:val="en-US"/>
        </w:rPr>
        <w:t>Assessment and Observation.</w:t>
      </w:r>
      <w:r w:rsidRPr="6F30EE97" w:rsidR="3A249238">
        <w:rPr>
          <w:rFonts w:ascii="Roboto" w:hAnsi="Roboto" w:eastAsia="Roboto" w:cs="Roboto"/>
          <w:b w:val="0"/>
          <w:bCs w:val="0"/>
          <w:i w:val="0"/>
          <w:iCs w:val="0"/>
          <w:caps w:val="0"/>
          <w:smallCaps w:val="0"/>
          <w:noProof w:val="0"/>
          <w:color w:val="202122"/>
          <w:sz w:val="21"/>
          <w:szCs w:val="21"/>
          <w:lang w:val="en-US"/>
        </w:rPr>
        <w:t xml:space="preserve"> </w:t>
      </w:r>
      <w:r w:rsidRPr="6F30EE97" w:rsidR="3A249238">
        <w:rPr>
          <w:rFonts w:ascii="Roboto" w:hAnsi="Roboto" w:eastAsia="Roboto" w:cs="Roboto"/>
          <w:b w:val="0"/>
          <w:bCs w:val="0"/>
          <w:i w:val="0"/>
          <w:iCs w:val="0"/>
          <w:caps w:val="0"/>
          <w:smallCaps w:val="0"/>
          <w:noProof w:val="0"/>
          <w:color w:val="202122"/>
          <w:sz w:val="21"/>
          <w:szCs w:val="21"/>
          <w:lang w:val="en-US"/>
        </w:rPr>
        <w:t>In order to</w:t>
      </w:r>
      <w:r w:rsidRPr="6F30EE97" w:rsidR="3A249238">
        <w:rPr>
          <w:rFonts w:ascii="Roboto" w:hAnsi="Roboto" w:eastAsia="Roboto" w:cs="Roboto"/>
          <w:b w:val="0"/>
          <w:bCs w:val="0"/>
          <w:i w:val="0"/>
          <w:iCs w:val="0"/>
          <w:caps w:val="0"/>
          <w:smallCaps w:val="0"/>
          <w:noProof w:val="0"/>
          <w:color w:val="202122"/>
          <w:sz w:val="21"/>
          <w:szCs w:val="21"/>
          <w:lang w:val="en-US"/>
        </w:rPr>
        <w:t xml:space="preserve"> independently assess a client, the student must be able to accurately and effectively </w:t>
      </w:r>
      <w:r w:rsidRPr="6F30EE97" w:rsidR="3A249238">
        <w:rPr>
          <w:rFonts w:ascii="Roboto" w:hAnsi="Roboto" w:eastAsia="Roboto" w:cs="Roboto"/>
          <w:b w:val="0"/>
          <w:bCs w:val="0"/>
          <w:i w:val="0"/>
          <w:iCs w:val="0"/>
          <w:caps w:val="0"/>
          <w:smallCaps w:val="0"/>
          <w:noProof w:val="0"/>
          <w:color w:val="202122"/>
          <w:sz w:val="21"/>
          <w:szCs w:val="21"/>
          <w:lang w:val="en-US"/>
        </w:rPr>
        <w:t>observe</w:t>
      </w:r>
      <w:r w:rsidRPr="6F30EE97" w:rsidR="3A249238">
        <w:rPr>
          <w:rFonts w:ascii="Roboto" w:hAnsi="Roboto" w:eastAsia="Roboto" w:cs="Roboto"/>
          <w:b w:val="0"/>
          <w:bCs w:val="0"/>
          <w:i w:val="0"/>
          <w:iCs w:val="0"/>
          <w:caps w:val="0"/>
          <w:smallCaps w:val="0"/>
          <w:noProof w:val="0"/>
          <w:color w:val="202122"/>
          <w:sz w:val="21"/>
          <w:szCs w:val="21"/>
          <w:lang w:val="en-US"/>
        </w:rPr>
        <w:t xml:space="preserve">, discern, interpret, </w:t>
      </w:r>
      <w:r w:rsidRPr="6F30EE97" w:rsidR="3A249238">
        <w:rPr>
          <w:rFonts w:ascii="Roboto" w:hAnsi="Roboto" w:eastAsia="Roboto" w:cs="Roboto"/>
          <w:b w:val="0"/>
          <w:bCs w:val="0"/>
          <w:i w:val="0"/>
          <w:iCs w:val="0"/>
          <w:caps w:val="0"/>
          <w:smallCaps w:val="0"/>
          <w:noProof w:val="0"/>
          <w:color w:val="202122"/>
          <w:sz w:val="21"/>
          <w:szCs w:val="21"/>
          <w:lang w:val="en-US"/>
        </w:rPr>
        <w:t>comprehend</w:t>
      </w:r>
      <w:r w:rsidRPr="6F30EE97" w:rsidR="3A249238">
        <w:rPr>
          <w:rFonts w:ascii="Roboto" w:hAnsi="Roboto" w:eastAsia="Roboto" w:cs="Roboto"/>
          <w:b w:val="0"/>
          <w:bCs w:val="0"/>
          <w:i w:val="0"/>
          <w:iCs w:val="0"/>
          <w:caps w:val="0"/>
          <w:smallCaps w:val="0"/>
          <w:noProof w:val="0"/>
          <w:color w:val="202122"/>
          <w:sz w:val="21"/>
          <w:szCs w:val="21"/>
          <w:lang w:val="en-US"/>
        </w:rPr>
        <w:t xml:space="preserve">, detect, and recognize </w:t>
      </w:r>
      <w:r w:rsidRPr="6F30EE97" w:rsidR="3A249238">
        <w:rPr>
          <w:rFonts w:ascii="Roboto" w:hAnsi="Roboto" w:eastAsia="Roboto" w:cs="Roboto"/>
          <w:b w:val="0"/>
          <w:bCs w:val="0"/>
          <w:i w:val="0"/>
          <w:iCs w:val="0"/>
          <w:caps w:val="0"/>
          <w:smallCaps w:val="0"/>
          <w:noProof w:val="0"/>
          <w:color w:val="202122"/>
          <w:sz w:val="21"/>
          <w:szCs w:val="21"/>
          <w:lang w:val="en-US"/>
        </w:rPr>
        <w:t>information.</w:t>
      </w:r>
      <w:r w:rsidRPr="6F30EE97" w:rsidR="695B7E70">
        <w:rPr>
          <w:rFonts w:ascii="Roboto" w:hAnsi="Roboto" w:eastAsia="Roboto" w:cs="Roboto"/>
          <w:b w:val="0"/>
          <w:bCs w:val="0"/>
          <w:i w:val="0"/>
          <w:iCs w:val="0"/>
          <w:caps w:val="0"/>
          <w:smallCaps w:val="0"/>
          <w:noProof w:val="0"/>
          <w:color w:val="202122"/>
          <w:sz w:val="21"/>
          <w:szCs w:val="21"/>
          <w:lang w:val="en-US"/>
        </w:rPr>
        <w:t xml:space="preserve"> </w:t>
      </w:r>
      <w:r w:rsidRPr="6F30EE97" w:rsidR="3A249238">
        <w:rPr>
          <w:rFonts w:ascii="Roboto" w:hAnsi="Roboto" w:eastAsia="Roboto" w:cs="Roboto"/>
          <w:b w:val="0"/>
          <w:bCs w:val="0"/>
          <w:i w:val="0"/>
          <w:iCs w:val="0"/>
          <w:caps w:val="0"/>
          <w:smallCaps w:val="0"/>
          <w:noProof w:val="0"/>
          <w:color w:val="202122"/>
          <w:sz w:val="21"/>
          <w:szCs w:val="21"/>
          <w:lang w:val="en-US"/>
        </w:rPr>
        <w:t>Applicants</w:t>
      </w:r>
      <w:r w:rsidRPr="6F30EE97" w:rsidR="3A249238">
        <w:rPr>
          <w:rFonts w:ascii="Roboto" w:hAnsi="Roboto" w:eastAsia="Roboto" w:cs="Roboto"/>
          <w:b w:val="0"/>
          <w:bCs w:val="0"/>
          <w:i w:val="0"/>
          <w:iCs w:val="0"/>
          <w:caps w:val="0"/>
          <w:smallCaps w:val="0"/>
          <w:noProof w:val="0"/>
          <w:color w:val="202122"/>
          <w:sz w:val="21"/>
          <w:szCs w:val="21"/>
          <w:lang w:val="en-US"/>
        </w:rPr>
        <w:t xml:space="preserve"> must be able to </w:t>
      </w:r>
      <w:r w:rsidRPr="6F30EE97" w:rsidR="3A249238">
        <w:rPr>
          <w:rFonts w:ascii="Roboto" w:hAnsi="Roboto" w:eastAsia="Roboto" w:cs="Roboto"/>
          <w:b w:val="0"/>
          <w:bCs w:val="0"/>
          <w:i w:val="0"/>
          <w:iCs w:val="0"/>
          <w:caps w:val="0"/>
          <w:smallCaps w:val="0"/>
          <w:noProof w:val="0"/>
          <w:color w:val="202122"/>
          <w:sz w:val="21"/>
          <w:szCs w:val="21"/>
          <w:lang w:val="en-US"/>
        </w:rPr>
        <w:t>observe</w:t>
      </w:r>
      <w:r w:rsidRPr="6F30EE97" w:rsidR="3A249238">
        <w:rPr>
          <w:rFonts w:ascii="Roboto" w:hAnsi="Roboto" w:eastAsia="Roboto" w:cs="Roboto"/>
          <w:b w:val="0"/>
          <w:bCs w:val="0"/>
          <w:i w:val="0"/>
          <w:iCs w:val="0"/>
          <w:caps w:val="0"/>
          <w:smallCaps w:val="0"/>
          <w:noProof w:val="0"/>
          <w:color w:val="202122"/>
          <w:sz w:val="21"/>
          <w:szCs w:val="21"/>
          <w:lang w:val="en-US"/>
        </w:rPr>
        <w:t xml:space="preserve"> and learn from experiences in the clinical/laboratory settings such as the following examples but not limited to:</w:t>
      </w:r>
    </w:p>
    <w:p xmlns:wp14="http://schemas.microsoft.com/office/word/2010/wordml" w:rsidP="6F30EE97" wp14:paraId="4E70D96B" wp14:textId="6F1C5FF2">
      <w:pPr>
        <w:pStyle w:val="ListParagraph"/>
        <w:numPr>
          <w:ilvl w:val="1"/>
          <w:numId w:val="2"/>
        </w:numPr>
        <w:spacing w:before="0" w:beforeAutospacing="off" w:after="0" w:afterAutospacing="off"/>
        <w:rPr>
          <w:rFonts w:ascii="Roboto" w:hAnsi="Roboto" w:eastAsia="Roboto" w:cs="Roboto"/>
          <w:b w:val="0"/>
          <w:bCs w:val="0"/>
          <w:i w:val="0"/>
          <w:iCs w:val="0"/>
          <w:caps w:val="0"/>
          <w:smallCaps w:val="0"/>
          <w:noProof w:val="0"/>
          <w:color w:val="202122"/>
          <w:sz w:val="21"/>
          <w:szCs w:val="21"/>
          <w:lang w:val="en-US"/>
        </w:rPr>
      </w:pPr>
      <w:r w:rsidRPr="6F30EE97" w:rsidR="3A249238">
        <w:rPr>
          <w:rFonts w:ascii="Roboto" w:hAnsi="Roboto" w:eastAsia="Roboto" w:cs="Roboto"/>
          <w:b w:val="0"/>
          <w:bCs w:val="0"/>
          <w:i w:val="0"/>
          <w:iCs w:val="0"/>
          <w:caps w:val="0"/>
          <w:smallCaps w:val="0"/>
          <w:noProof w:val="0"/>
          <w:color w:val="202122"/>
          <w:sz w:val="21"/>
          <w:szCs w:val="21"/>
          <w:lang w:val="en-US"/>
        </w:rPr>
        <w:t>Accurately read gradients/calibrations on a syringe</w:t>
      </w:r>
    </w:p>
    <w:p xmlns:wp14="http://schemas.microsoft.com/office/word/2010/wordml" w:rsidP="6F30EE97" wp14:paraId="420C001E" wp14:textId="28EC6DC6">
      <w:pPr>
        <w:pStyle w:val="ListParagraph"/>
        <w:numPr>
          <w:ilvl w:val="1"/>
          <w:numId w:val="2"/>
        </w:numPr>
        <w:spacing w:before="0" w:beforeAutospacing="off" w:after="0" w:afterAutospacing="off"/>
        <w:rPr>
          <w:rFonts w:ascii="Roboto" w:hAnsi="Roboto" w:eastAsia="Roboto" w:cs="Roboto"/>
          <w:b w:val="0"/>
          <w:bCs w:val="0"/>
          <w:i w:val="0"/>
          <w:iCs w:val="0"/>
          <w:caps w:val="0"/>
          <w:smallCaps w:val="0"/>
          <w:noProof w:val="0"/>
          <w:color w:val="202122"/>
          <w:sz w:val="21"/>
          <w:szCs w:val="21"/>
          <w:lang w:val="en-US"/>
        </w:rPr>
      </w:pPr>
      <w:r w:rsidRPr="6F30EE97" w:rsidR="3A249238">
        <w:rPr>
          <w:rFonts w:ascii="Roboto" w:hAnsi="Roboto" w:eastAsia="Roboto" w:cs="Roboto"/>
          <w:b w:val="0"/>
          <w:bCs w:val="0"/>
          <w:i w:val="0"/>
          <w:iCs w:val="0"/>
          <w:caps w:val="0"/>
          <w:smallCaps w:val="0"/>
          <w:noProof w:val="0"/>
          <w:color w:val="202122"/>
          <w:sz w:val="21"/>
          <w:szCs w:val="21"/>
          <w:lang w:val="en-US"/>
        </w:rPr>
        <w:t>Measure medications accurately</w:t>
      </w:r>
    </w:p>
    <w:p xmlns:wp14="http://schemas.microsoft.com/office/word/2010/wordml" w:rsidP="6F30EE97" wp14:paraId="04CD64C6" wp14:textId="326A874D">
      <w:pPr>
        <w:pStyle w:val="ListParagraph"/>
        <w:numPr>
          <w:ilvl w:val="1"/>
          <w:numId w:val="2"/>
        </w:numPr>
        <w:spacing w:before="0" w:beforeAutospacing="off" w:after="0" w:afterAutospacing="off"/>
        <w:rPr>
          <w:rFonts w:ascii="Roboto" w:hAnsi="Roboto" w:eastAsia="Roboto" w:cs="Roboto"/>
          <w:b w:val="0"/>
          <w:bCs w:val="0"/>
          <w:i w:val="0"/>
          <w:iCs w:val="0"/>
          <w:caps w:val="0"/>
          <w:smallCaps w:val="0"/>
          <w:noProof w:val="0"/>
          <w:color w:val="202122"/>
          <w:sz w:val="21"/>
          <w:szCs w:val="21"/>
          <w:lang w:val="en-US"/>
        </w:rPr>
      </w:pPr>
      <w:r w:rsidRPr="6F30EE97" w:rsidR="3A249238">
        <w:rPr>
          <w:rFonts w:ascii="Roboto" w:hAnsi="Roboto" w:eastAsia="Roboto" w:cs="Roboto"/>
          <w:b w:val="0"/>
          <w:bCs w:val="0"/>
          <w:i w:val="0"/>
          <w:iCs w:val="0"/>
          <w:caps w:val="0"/>
          <w:smallCaps w:val="0"/>
          <w:noProof w:val="0"/>
          <w:color w:val="202122"/>
          <w:sz w:val="21"/>
          <w:szCs w:val="21"/>
          <w:lang w:val="en-US"/>
        </w:rPr>
        <w:t>Accurately recognize color changes on chemical reaction strips</w:t>
      </w:r>
    </w:p>
    <w:p xmlns:wp14="http://schemas.microsoft.com/office/word/2010/wordml" w:rsidP="6F30EE97" wp14:paraId="7CA67154" wp14:textId="2C55A92E">
      <w:pPr>
        <w:pStyle w:val="ListParagraph"/>
        <w:numPr>
          <w:ilvl w:val="1"/>
          <w:numId w:val="2"/>
        </w:numPr>
        <w:spacing w:before="0" w:beforeAutospacing="off" w:after="0" w:afterAutospacing="off"/>
        <w:rPr>
          <w:rFonts w:ascii="Roboto" w:hAnsi="Roboto" w:eastAsia="Roboto" w:cs="Roboto"/>
          <w:b w:val="0"/>
          <w:bCs w:val="0"/>
          <w:i w:val="0"/>
          <w:iCs w:val="0"/>
          <w:caps w:val="0"/>
          <w:smallCaps w:val="0"/>
          <w:noProof w:val="0"/>
          <w:color w:val="202122"/>
          <w:sz w:val="21"/>
          <w:szCs w:val="21"/>
          <w:lang w:val="en-US"/>
        </w:rPr>
      </w:pPr>
      <w:r w:rsidRPr="6F30EE97" w:rsidR="3A249238">
        <w:rPr>
          <w:rFonts w:ascii="Roboto" w:hAnsi="Roboto" w:eastAsia="Roboto" w:cs="Roboto"/>
          <w:b w:val="0"/>
          <w:bCs w:val="0"/>
          <w:i w:val="0"/>
          <w:iCs w:val="0"/>
          <w:caps w:val="0"/>
          <w:smallCaps w:val="0"/>
          <w:noProof w:val="0"/>
          <w:color w:val="202122"/>
          <w:sz w:val="21"/>
          <w:szCs w:val="21"/>
          <w:lang w:val="en-US"/>
        </w:rPr>
        <w:t>Assess heart, breath, abdominal sounds</w:t>
      </w:r>
    </w:p>
    <w:p xmlns:wp14="http://schemas.microsoft.com/office/word/2010/wordml" w:rsidP="6F30EE97" wp14:paraId="22F4600C" wp14:textId="000D9769">
      <w:pPr>
        <w:pStyle w:val="ListParagraph"/>
        <w:numPr>
          <w:ilvl w:val="1"/>
          <w:numId w:val="2"/>
        </w:numPr>
        <w:spacing w:before="0" w:beforeAutospacing="off" w:after="0" w:afterAutospacing="off"/>
        <w:rPr>
          <w:rFonts w:ascii="Roboto" w:hAnsi="Roboto" w:eastAsia="Roboto" w:cs="Roboto"/>
          <w:b w:val="0"/>
          <w:bCs w:val="0"/>
          <w:i w:val="0"/>
          <w:iCs w:val="0"/>
          <w:caps w:val="0"/>
          <w:smallCaps w:val="0"/>
          <w:noProof w:val="0"/>
          <w:color w:val="202122"/>
          <w:sz w:val="21"/>
          <w:szCs w:val="21"/>
          <w:lang w:val="en-US"/>
        </w:rPr>
      </w:pPr>
      <w:r w:rsidRPr="6F30EE97" w:rsidR="3A249238">
        <w:rPr>
          <w:rFonts w:ascii="Roboto" w:hAnsi="Roboto" w:eastAsia="Roboto" w:cs="Roboto"/>
          <w:b w:val="0"/>
          <w:bCs w:val="0"/>
          <w:i w:val="0"/>
          <w:iCs w:val="0"/>
          <w:caps w:val="0"/>
          <w:smallCaps w:val="0"/>
          <w:noProof w:val="0"/>
          <w:color w:val="202122"/>
          <w:sz w:val="21"/>
          <w:szCs w:val="21"/>
          <w:lang w:val="en-US"/>
        </w:rPr>
        <w:t>Discern and assess normal and abnormal color and temperature changes in the skin</w:t>
      </w:r>
    </w:p>
    <w:p xmlns:wp14="http://schemas.microsoft.com/office/word/2010/wordml" w:rsidP="6F30EE97" wp14:paraId="5E491DED" wp14:textId="3CC2FEEA">
      <w:pPr>
        <w:pStyle w:val="ListParagraph"/>
        <w:numPr>
          <w:ilvl w:val="1"/>
          <w:numId w:val="2"/>
        </w:numPr>
        <w:spacing w:before="0" w:beforeAutospacing="off" w:after="0" w:afterAutospacing="off"/>
        <w:rPr>
          <w:rFonts w:ascii="Roboto" w:hAnsi="Roboto" w:eastAsia="Roboto" w:cs="Roboto"/>
          <w:b w:val="0"/>
          <w:bCs w:val="0"/>
          <w:i w:val="0"/>
          <w:iCs w:val="0"/>
          <w:caps w:val="0"/>
          <w:smallCaps w:val="0"/>
          <w:noProof w:val="0"/>
          <w:color w:val="202122"/>
          <w:sz w:val="21"/>
          <w:szCs w:val="21"/>
          <w:lang w:val="en-US"/>
        </w:rPr>
      </w:pPr>
      <w:r w:rsidRPr="6F30EE97" w:rsidR="3A249238">
        <w:rPr>
          <w:rFonts w:ascii="Roboto" w:hAnsi="Roboto" w:eastAsia="Roboto" w:cs="Roboto"/>
          <w:b w:val="0"/>
          <w:bCs w:val="0"/>
          <w:i w:val="0"/>
          <w:iCs w:val="0"/>
          <w:caps w:val="0"/>
          <w:smallCaps w:val="0"/>
          <w:noProof w:val="0"/>
          <w:color w:val="202122"/>
          <w:sz w:val="21"/>
          <w:szCs w:val="21"/>
          <w:lang w:val="en-US"/>
        </w:rPr>
        <w:t>Observe pupil changes</w:t>
      </w:r>
    </w:p>
    <w:p xmlns:wp14="http://schemas.microsoft.com/office/word/2010/wordml" w:rsidP="6F30EE97" wp14:paraId="2133BA24" wp14:textId="0FB6C0E3">
      <w:pPr>
        <w:pStyle w:val="ListParagraph"/>
        <w:numPr>
          <w:ilvl w:val="0"/>
          <w:numId w:val="1"/>
        </w:numPr>
        <w:spacing w:before="200" w:beforeAutospacing="off" w:after="200" w:afterAutospacing="off"/>
        <w:rPr>
          <w:rFonts w:ascii="Roboto" w:hAnsi="Roboto" w:eastAsia="Roboto" w:cs="Roboto"/>
          <w:b w:val="0"/>
          <w:bCs w:val="0"/>
          <w:i w:val="0"/>
          <w:iCs w:val="0"/>
          <w:caps w:val="0"/>
          <w:smallCaps w:val="0"/>
          <w:noProof w:val="0"/>
          <w:color w:val="202122"/>
          <w:sz w:val="21"/>
          <w:szCs w:val="21"/>
          <w:lang w:val="en-US"/>
        </w:rPr>
      </w:pPr>
      <w:r w:rsidRPr="6F30EE97" w:rsidR="3A249238">
        <w:rPr>
          <w:rFonts w:ascii="Roboto" w:hAnsi="Roboto" w:eastAsia="Roboto" w:cs="Roboto"/>
          <w:b w:val="1"/>
          <w:bCs w:val="1"/>
          <w:i w:val="0"/>
          <w:iCs w:val="0"/>
          <w:caps w:val="0"/>
          <w:smallCaps w:val="0"/>
          <w:noProof w:val="0"/>
          <w:color w:val="202122"/>
          <w:sz w:val="21"/>
          <w:szCs w:val="21"/>
          <w:lang w:val="en-US"/>
        </w:rPr>
        <w:t>Communication.</w:t>
      </w:r>
      <w:r w:rsidRPr="6F30EE97" w:rsidR="3A249238">
        <w:rPr>
          <w:rFonts w:ascii="Roboto" w:hAnsi="Roboto" w:eastAsia="Roboto" w:cs="Roboto"/>
          <w:b w:val="0"/>
          <w:bCs w:val="0"/>
          <w:i w:val="0"/>
          <w:iCs w:val="0"/>
          <w:caps w:val="0"/>
          <w:smallCaps w:val="0"/>
          <w:noProof w:val="0"/>
          <w:color w:val="202122"/>
          <w:sz w:val="21"/>
          <w:szCs w:val="21"/>
          <w:lang w:val="en-US"/>
        </w:rPr>
        <w:t xml:space="preserve"> </w:t>
      </w:r>
      <w:r w:rsidRPr="6F30EE97" w:rsidR="3A249238">
        <w:rPr>
          <w:rFonts w:ascii="Roboto" w:hAnsi="Roboto" w:eastAsia="Roboto" w:cs="Roboto"/>
          <w:b w:val="0"/>
          <w:bCs w:val="0"/>
          <w:i w:val="0"/>
          <w:iCs w:val="0"/>
          <w:caps w:val="0"/>
          <w:smallCaps w:val="0"/>
          <w:noProof w:val="0"/>
          <w:color w:val="202122"/>
          <w:sz w:val="21"/>
          <w:szCs w:val="21"/>
          <w:lang w:val="en-US"/>
        </w:rPr>
        <w:t>Students must possess communication skills in order to assess, plan, and deliver effective and therapeutic care to clients/families.</w:t>
      </w:r>
      <w:r w:rsidRPr="6F30EE97" w:rsidR="3A249238">
        <w:rPr>
          <w:rFonts w:ascii="Roboto" w:hAnsi="Roboto" w:eastAsia="Roboto" w:cs="Roboto"/>
          <w:b w:val="0"/>
          <w:bCs w:val="0"/>
          <w:i w:val="0"/>
          <w:iCs w:val="0"/>
          <w:caps w:val="0"/>
          <w:smallCaps w:val="0"/>
          <w:noProof w:val="0"/>
          <w:color w:val="202122"/>
          <w:sz w:val="21"/>
          <w:szCs w:val="21"/>
          <w:lang w:val="en-US"/>
        </w:rPr>
        <w:t xml:space="preserve"> Communication </w:t>
      </w:r>
      <w:r w:rsidRPr="6F30EE97" w:rsidR="3A249238">
        <w:rPr>
          <w:rFonts w:ascii="Roboto" w:hAnsi="Roboto" w:eastAsia="Roboto" w:cs="Roboto"/>
          <w:b w:val="0"/>
          <w:bCs w:val="0"/>
          <w:i w:val="0"/>
          <w:iCs w:val="0"/>
          <w:caps w:val="0"/>
          <w:smallCaps w:val="0"/>
          <w:noProof w:val="0"/>
          <w:color w:val="202122"/>
          <w:sz w:val="21"/>
          <w:szCs w:val="21"/>
          <w:lang w:val="en-US"/>
        </w:rPr>
        <w:t>include</w:t>
      </w:r>
      <w:r w:rsidRPr="6F30EE97" w:rsidR="3A249238">
        <w:rPr>
          <w:rFonts w:ascii="Roboto" w:hAnsi="Roboto" w:eastAsia="Roboto" w:cs="Roboto"/>
          <w:b w:val="0"/>
          <w:bCs w:val="0"/>
          <w:i w:val="0"/>
          <w:iCs w:val="0"/>
          <w:caps w:val="0"/>
          <w:smallCaps w:val="0"/>
          <w:noProof w:val="0"/>
          <w:color w:val="202122"/>
          <w:sz w:val="21"/>
          <w:szCs w:val="21"/>
          <w:lang w:val="en-US"/>
        </w:rPr>
        <w:t xml:space="preserve"> not only speech but reading, writing, and the use of electronic devices. </w:t>
      </w:r>
      <w:r w:rsidRPr="6F30EE97" w:rsidR="3A249238">
        <w:rPr>
          <w:rFonts w:ascii="Roboto" w:hAnsi="Roboto" w:eastAsia="Roboto" w:cs="Roboto"/>
          <w:b w:val="0"/>
          <w:bCs w:val="0"/>
          <w:i w:val="0"/>
          <w:iCs w:val="0"/>
          <w:caps w:val="0"/>
          <w:smallCaps w:val="0"/>
          <w:noProof w:val="0"/>
          <w:color w:val="202122"/>
          <w:sz w:val="21"/>
          <w:szCs w:val="21"/>
          <w:lang w:val="en-US"/>
        </w:rPr>
        <w:t>Students need to be able to record information clearly and accurately and accurately interpret verbal and nonverbal communication.</w:t>
      </w:r>
      <w:r w:rsidRPr="6F30EE97" w:rsidR="3A249238">
        <w:rPr>
          <w:rFonts w:ascii="Roboto" w:hAnsi="Roboto" w:eastAsia="Roboto" w:cs="Roboto"/>
          <w:b w:val="0"/>
          <w:bCs w:val="0"/>
          <w:i w:val="0"/>
          <w:iCs w:val="0"/>
          <w:caps w:val="0"/>
          <w:smallCaps w:val="0"/>
          <w:noProof w:val="0"/>
          <w:color w:val="202122"/>
          <w:sz w:val="21"/>
          <w:szCs w:val="21"/>
          <w:lang w:val="en-US"/>
        </w:rPr>
        <w:t xml:space="preserve"> Students must be able to communicate effectively </w:t>
      </w:r>
      <w:r w:rsidRPr="6F30EE97" w:rsidR="3A249238">
        <w:rPr>
          <w:rFonts w:ascii="Roboto" w:hAnsi="Roboto" w:eastAsia="Roboto" w:cs="Roboto"/>
          <w:b w:val="0"/>
          <w:bCs w:val="0"/>
          <w:i w:val="0"/>
          <w:iCs w:val="0"/>
          <w:caps w:val="0"/>
          <w:smallCaps w:val="0"/>
          <w:noProof w:val="0"/>
          <w:color w:val="202122"/>
          <w:sz w:val="21"/>
          <w:szCs w:val="21"/>
          <w:lang w:val="en-US"/>
        </w:rPr>
        <w:t>to</w:t>
      </w:r>
      <w:r w:rsidRPr="6F30EE97" w:rsidR="3A249238">
        <w:rPr>
          <w:rFonts w:ascii="Roboto" w:hAnsi="Roboto" w:eastAsia="Roboto" w:cs="Roboto"/>
          <w:b w:val="0"/>
          <w:bCs w:val="0"/>
          <w:i w:val="0"/>
          <w:iCs w:val="0"/>
          <w:caps w:val="0"/>
          <w:smallCaps w:val="0"/>
          <w:noProof w:val="0"/>
          <w:color w:val="202122"/>
          <w:sz w:val="21"/>
          <w:szCs w:val="21"/>
          <w:lang w:val="en-US"/>
        </w:rPr>
        <w:t xml:space="preserve"> all members of the health care team.</w:t>
      </w:r>
    </w:p>
    <w:p xmlns:wp14="http://schemas.microsoft.com/office/word/2010/wordml" w:rsidP="6F30EE97" wp14:paraId="608D4FA3" wp14:textId="3F21C24B">
      <w:pPr>
        <w:pStyle w:val="ListParagraph"/>
        <w:numPr>
          <w:ilvl w:val="0"/>
          <w:numId w:val="1"/>
        </w:numPr>
        <w:spacing w:before="0" w:beforeAutospacing="off" w:after="200" w:afterAutospacing="off"/>
        <w:rPr>
          <w:rFonts w:ascii="Roboto" w:hAnsi="Roboto" w:eastAsia="Roboto" w:cs="Roboto"/>
          <w:b w:val="0"/>
          <w:bCs w:val="0"/>
          <w:i w:val="0"/>
          <w:iCs w:val="0"/>
          <w:caps w:val="0"/>
          <w:smallCaps w:val="0"/>
          <w:noProof w:val="0"/>
          <w:color w:val="202122"/>
          <w:sz w:val="21"/>
          <w:szCs w:val="21"/>
          <w:lang w:val="en-US"/>
        </w:rPr>
      </w:pPr>
      <w:r w:rsidRPr="6F30EE97" w:rsidR="3A249238">
        <w:rPr>
          <w:rFonts w:ascii="Roboto" w:hAnsi="Roboto" w:eastAsia="Roboto" w:cs="Roboto"/>
          <w:b w:val="1"/>
          <w:bCs w:val="1"/>
          <w:i w:val="0"/>
          <w:iCs w:val="0"/>
          <w:caps w:val="0"/>
          <w:smallCaps w:val="0"/>
          <w:noProof w:val="0"/>
          <w:color w:val="202122"/>
          <w:sz w:val="21"/>
          <w:szCs w:val="21"/>
          <w:lang w:val="en-US"/>
        </w:rPr>
        <w:t>Psycho-motor skills.</w:t>
      </w:r>
      <w:r w:rsidRPr="6F30EE97" w:rsidR="3A249238">
        <w:rPr>
          <w:rFonts w:ascii="Roboto" w:hAnsi="Roboto" w:eastAsia="Roboto" w:cs="Roboto"/>
          <w:b w:val="0"/>
          <w:bCs w:val="0"/>
          <w:i w:val="0"/>
          <w:iCs w:val="0"/>
          <w:caps w:val="0"/>
          <w:smallCaps w:val="0"/>
          <w:noProof w:val="0"/>
          <w:color w:val="202122"/>
          <w:sz w:val="21"/>
          <w:szCs w:val="21"/>
          <w:lang w:val="en-US"/>
        </w:rPr>
        <w:t xml:space="preserve"> Students must </w:t>
      </w:r>
      <w:r w:rsidRPr="6F30EE97" w:rsidR="3A249238">
        <w:rPr>
          <w:rFonts w:ascii="Roboto" w:hAnsi="Roboto" w:eastAsia="Roboto" w:cs="Roboto"/>
          <w:b w:val="0"/>
          <w:bCs w:val="0"/>
          <w:i w:val="0"/>
          <w:iCs w:val="0"/>
          <w:caps w:val="0"/>
          <w:smallCaps w:val="0"/>
          <w:noProof w:val="0"/>
          <w:color w:val="202122"/>
          <w:sz w:val="21"/>
          <w:szCs w:val="21"/>
          <w:lang w:val="en-US"/>
        </w:rPr>
        <w:t>possess</w:t>
      </w:r>
      <w:r w:rsidRPr="6F30EE97" w:rsidR="3A249238">
        <w:rPr>
          <w:rFonts w:ascii="Roboto" w:hAnsi="Roboto" w:eastAsia="Roboto" w:cs="Roboto"/>
          <w:b w:val="0"/>
          <w:bCs w:val="0"/>
          <w:i w:val="0"/>
          <w:iCs w:val="0"/>
          <w:caps w:val="0"/>
          <w:smallCaps w:val="0"/>
          <w:noProof w:val="0"/>
          <w:color w:val="202122"/>
          <w:sz w:val="21"/>
          <w:szCs w:val="21"/>
          <w:lang w:val="en-US"/>
        </w:rPr>
        <w:t xml:space="preserve"> sufficient psycho-motor functioning to </w:t>
      </w:r>
      <w:r w:rsidRPr="6F30EE97" w:rsidR="3A249238">
        <w:rPr>
          <w:rFonts w:ascii="Roboto" w:hAnsi="Roboto" w:eastAsia="Roboto" w:cs="Roboto"/>
          <w:b w:val="0"/>
          <w:bCs w:val="0"/>
          <w:i w:val="0"/>
          <w:iCs w:val="0"/>
          <w:caps w:val="0"/>
          <w:smallCaps w:val="0"/>
          <w:noProof w:val="0"/>
          <w:color w:val="202122"/>
          <w:sz w:val="21"/>
          <w:szCs w:val="21"/>
          <w:lang w:val="en-US"/>
        </w:rPr>
        <w:t>participate</w:t>
      </w:r>
      <w:r w:rsidRPr="6F30EE97" w:rsidR="3A249238">
        <w:rPr>
          <w:rFonts w:ascii="Roboto" w:hAnsi="Roboto" w:eastAsia="Roboto" w:cs="Roboto"/>
          <w:b w:val="0"/>
          <w:bCs w:val="0"/>
          <w:i w:val="0"/>
          <w:iCs w:val="0"/>
          <w:caps w:val="0"/>
          <w:smallCaps w:val="0"/>
          <w:noProof w:val="0"/>
          <w:color w:val="202122"/>
          <w:sz w:val="21"/>
          <w:szCs w:val="21"/>
          <w:lang w:val="en-US"/>
        </w:rPr>
        <w:t xml:space="preserve"> in class, laboratories, clinical </w:t>
      </w:r>
      <w:r w:rsidRPr="6F30EE97" w:rsidR="3A249238">
        <w:rPr>
          <w:rFonts w:ascii="Roboto" w:hAnsi="Roboto" w:eastAsia="Roboto" w:cs="Roboto"/>
          <w:b w:val="0"/>
          <w:bCs w:val="0"/>
          <w:i w:val="0"/>
          <w:iCs w:val="0"/>
          <w:caps w:val="0"/>
          <w:smallCaps w:val="0"/>
          <w:noProof w:val="0"/>
          <w:color w:val="202122"/>
          <w:sz w:val="21"/>
          <w:szCs w:val="21"/>
          <w:lang w:val="en-US"/>
        </w:rPr>
        <w:t>settings</w:t>
      </w:r>
      <w:r w:rsidRPr="6F30EE97" w:rsidR="3A249238">
        <w:rPr>
          <w:rFonts w:ascii="Roboto" w:hAnsi="Roboto" w:eastAsia="Roboto" w:cs="Roboto"/>
          <w:b w:val="0"/>
          <w:bCs w:val="0"/>
          <w:i w:val="0"/>
          <w:iCs w:val="0"/>
          <w:caps w:val="0"/>
          <w:smallCaps w:val="0"/>
          <w:noProof w:val="0"/>
          <w:color w:val="202122"/>
          <w:sz w:val="21"/>
          <w:szCs w:val="21"/>
          <w:lang w:val="en-US"/>
        </w:rPr>
        <w:t xml:space="preserve"> and activities independently and effectively. Students must be able to perform a physical assessment of their patients as </w:t>
      </w:r>
      <w:r w:rsidRPr="6F30EE97" w:rsidR="3A249238">
        <w:rPr>
          <w:rFonts w:ascii="Roboto" w:hAnsi="Roboto" w:eastAsia="Roboto" w:cs="Roboto"/>
          <w:b w:val="0"/>
          <w:bCs w:val="0"/>
          <w:i w:val="0"/>
          <w:iCs w:val="0"/>
          <w:caps w:val="0"/>
          <w:smallCaps w:val="0"/>
          <w:noProof w:val="0"/>
          <w:color w:val="202122"/>
          <w:sz w:val="21"/>
          <w:szCs w:val="21"/>
          <w:lang w:val="en-US"/>
        </w:rPr>
        <w:t>appropriate for</w:t>
      </w:r>
      <w:r w:rsidRPr="6F30EE97" w:rsidR="3A249238">
        <w:rPr>
          <w:rFonts w:ascii="Roboto" w:hAnsi="Roboto" w:eastAsia="Roboto" w:cs="Roboto"/>
          <w:b w:val="0"/>
          <w:bCs w:val="0"/>
          <w:i w:val="0"/>
          <w:iCs w:val="0"/>
          <w:caps w:val="0"/>
          <w:smallCaps w:val="0"/>
          <w:noProof w:val="0"/>
          <w:color w:val="202122"/>
          <w:sz w:val="21"/>
          <w:szCs w:val="21"/>
          <w:lang w:val="en-US"/>
        </w:rPr>
        <w:t xml:space="preserve"> the registered nurse including palpation, auscultation, percussion, other diagnostic maneuvers, and nursing activities.</w:t>
      </w:r>
    </w:p>
    <w:p xmlns:wp14="http://schemas.microsoft.com/office/word/2010/wordml" wp14:paraId="22347370" wp14:textId="3F788C17"/>
    <w:p xmlns:wp14="http://schemas.microsoft.com/office/word/2010/wordml" wp14:paraId="30DE3424" wp14:textId="5912E203"/>
    <w:p xmlns:wp14="http://schemas.microsoft.com/office/word/2010/wordml" w:rsidP="6F30EE97" wp14:paraId="51E3413A" wp14:textId="042E3185">
      <w:pPr>
        <w:shd w:val="clear" w:color="auto" w:fill="FFFFFF" w:themeFill="background1"/>
        <w:spacing w:after="225" w:afterAutospacing="off"/>
      </w:pPr>
      <w:r w:rsidRPr="6F30EE97" w:rsidR="3A249238">
        <w:rPr>
          <w:rFonts w:ascii="Roboto" w:hAnsi="Roboto" w:eastAsia="Roboto" w:cs="Roboto"/>
          <w:b w:val="0"/>
          <w:bCs w:val="0"/>
          <w:i w:val="0"/>
          <w:iCs w:val="0"/>
          <w:caps w:val="0"/>
          <w:smallCaps w:val="0"/>
          <w:noProof w:val="0"/>
          <w:color w:val="202122"/>
          <w:sz w:val="21"/>
          <w:szCs w:val="21"/>
          <w:lang w:val="en-US"/>
        </w:rPr>
        <w:t>The undersigned has read the above Technical Standards for the University of Nebraska Medical Center, College of Nursing and declares that he/she:</w:t>
      </w:r>
    </w:p>
    <w:tbl>
      <w:tblPr>
        <w:tblStyle w:val="TableNormal"/>
        <w:tblW w:w="0" w:type="auto"/>
        <w:tblLayout w:type="fixed"/>
        <w:tblLook w:val="06A0" w:firstRow="1" w:lastRow="0" w:firstColumn="1" w:lastColumn="0" w:noHBand="1" w:noVBand="1"/>
      </w:tblPr>
      <w:tblGrid>
        <w:gridCol w:w="345"/>
        <w:gridCol w:w="750"/>
        <w:gridCol w:w="345"/>
        <w:gridCol w:w="7920"/>
      </w:tblGrid>
      <w:tr w:rsidR="6F30EE97" w:rsidTr="6F30EE97" w14:paraId="2AE2175F">
        <w:trPr>
          <w:trHeight w:val="300"/>
        </w:trPr>
        <w:tc>
          <w:tcPr>
            <w:tcW w:w="345" w:type="dxa"/>
            <w:tcMar/>
            <w:vAlign w:val="center"/>
          </w:tcPr>
          <w:p w:rsidR="6F30EE97" w:rsidP="6F30EE97" w:rsidRDefault="6F30EE97" w14:paraId="312ED729" w14:textId="43B1384B">
            <w:pPr>
              <w:spacing w:before="0" w:beforeAutospacing="off" w:after="0" w:afterAutospacing="off"/>
            </w:pPr>
            <w:r w:rsidRPr="6F30EE97" w:rsidR="6F30EE97">
              <w:rPr>
                <w:rFonts w:ascii="Roboto" w:hAnsi="Roboto" w:eastAsia="Roboto" w:cs="Roboto"/>
                <w:b w:val="0"/>
                <w:bCs w:val="0"/>
                <w:i w:val="0"/>
                <w:iCs w:val="0"/>
                <w:caps w:val="0"/>
                <w:smallCaps w:val="0"/>
                <w:color w:val="202122"/>
                <w:sz w:val="21"/>
                <w:szCs w:val="21"/>
              </w:rPr>
              <w:t xml:space="preserve"> </w:t>
            </w:r>
          </w:p>
        </w:tc>
        <w:tc>
          <w:tcPr>
            <w:tcW w:w="750" w:type="dxa"/>
            <w:tcMar/>
            <w:vAlign w:val="center"/>
          </w:tcPr>
          <w:p w:rsidR="6F30EE97" w:rsidP="6F30EE97" w:rsidRDefault="6F30EE97" w14:paraId="488F8A82" w14:textId="59B1EEC0">
            <w:pPr>
              <w:spacing w:before="0" w:beforeAutospacing="off" w:after="0" w:afterAutospacing="off"/>
            </w:pPr>
            <w:r w:rsidRPr="6F30EE97" w:rsidR="6F30EE97">
              <w:rPr>
                <w:rFonts w:ascii="Roboto" w:hAnsi="Roboto" w:eastAsia="Roboto" w:cs="Roboto"/>
                <w:b w:val="0"/>
                <w:bCs w:val="0"/>
                <w:i w:val="0"/>
                <w:iCs w:val="0"/>
                <w:caps w:val="0"/>
                <w:smallCaps w:val="0"/>
                <w:color w:val="202122"/>
                <w:sz w:val="21"/>
                <w:szCs w:val="21"/>
              </w:rPr>
              <w:t>_____</w:t>
            </w:r>
          </w:p>
        </w:tc>
        <w:tc>
          <w:tcPr>
            <w:tcW w:w="345" w:type="dxa"/>
            <w:tcMar/>
            <w:vAlign w:val="center"/>
          </w:tcPr>
          <w:p w:rsidR="6F30EE97" w:rsidP="6F30EE97" w:rsidRDefault="6F30EE97" w14:paraId="58908ECF" w14:textId="64C97CB6">
            <w:pPr>
              <w:spacing w:before="0" w:beforeAutospacing="off" w:after="0" w:afterAutospacing="off"/>
            </w:pPr>
            <w:r w:rsidRPr="6F30EE97" w:rsidR="6F30EE97">
              <w:rPr>
                <w:rFonts w:ascii="Roboto" w:hAnsi="Roboto" w:eastAsia="Roboto" w:cs="Roboto"/>
                <w:b w:val="0"/>
                <w:bCs w:val="0"/>
                <w:i w:val="0"/>
                <w:iCs w:val="0"/>
                <w:caps w:val="0"/>
                <w:smallCaps w:val="0"/>
                <w:color w:val="202122"/>
                <w:sz w:val="21"/>
                <w:szCs w:val="21"/>
              </w:rPr>
              <w:t xml:space="preserve"> </w:t>
            </w:r>
          </w:p>
        </w:tc>
        <w:tc>
          <w:tcPr>
            <w:tcW w:w="7920" w:type="dxa"/>
            <w:tcMar/>
            <w:vAlign w:val="center"/>
          </w:tcPr>
          <w:p w:rsidR="6F30EE97" w:rsidP="6F30EE97" w:rsidRDefault="6F30EE97" w14:paraId="3070A29A" w14:textId="300515E7">
            <w:pPr>
              <w:spacing w:before="0" w:beforeAutospacing="off" w:after="0" w:afterAutospacing="off"/>
            </w:pPr>
            <w:r w:rsidRPr="6F30EE97" w:rsidR="6F30EE97">
              <w:rPr>
                <w:rFonts w:ascii="Roboto" w:hAnsi="Roboto" w:eastAsia="Roboto" w:cs="Roboto"/>
                <w:b w:val="0"/>
                <w:bCs w:val="0"/>
                <w:i w:val="0"/>
                <w:iCs w:val="0"/>
                <w:caps w:val="0"/>
                <w:smallCaps w:val="0"/>
                <w:color w:val="202122"/>
                <w:sz w:val="21"/>
                <w:szCs w:val="21"/>
              </w:rPr>
              <w:t>Is able to meet the University of Nebraska Medical Center, College of Nursing’s Technical Standards without accommodation, OR</w:t>
            </w:r>
          </w:p>
        </w:tc>
      </w:tr>
      <w:tr w:rsidR="6F30EE97" w:rsidTr="6F30EE97" w14:paraId="47C1A9E7">
        <w:trPr>
          <w:trHeight w:val="300"/>
        </w:trPr>
        <w:tc>
          <w:tcPr>
            <w:tcW w:w="9360" w:type="dxa"/>
            <w:gridSpan w:val="4"/>
            <w:tcMar/>
            <w:vAlign w:val="center"/>
          </w:tcPr>
          <w:p w:rsidR="6F30EE97" w:rsidP="6F30EE97" w:rsidRDefault="6F30EE97" w14:paraId="3CA67A19" w14:textId="6F652BD3">
            <w:pPr>
              <w:spacing w:before="0" w:beforeAutospacing="off" w:after="0" w:afterAutospacing="off"/>
            </w:pPr>
            <w:r w:rsidRPr="6F30EE97" w:rsidR="6F30EE97">
              <w:rPr>
                <w:rFonts w:ascii="Roboto" w:hAnsi="Roboto" w:eastAsia="Roboto" w:cs="Roboto"/>
                <w:b w:val="0"/>
                <w:bCs w:val="0"/>
                <w:i w:val="0"/>
                <w:iCs w:val="0"/>
                <w:caps w:val="0"/>
                <w:smallCaps w:val="0"/>
                <w:color w:val="202122"/>
                <w:sz w:val="21"/>
                <w:szCs w:val="21"/>
              </w:rPr>
              <w:t xml:space="preserve"> </w:t>
            </w:r>
          </w:p>
        </w:tc>
      </w:tr>
      <w:tr w:rsidR="6F30EE97" w:rsidTr="6F30EE97" w14:paraId="6B1A24A9">
        <w:trPr>
          <w:trHeight w:val="300"/>
        </w:trPr>
        <w:tc>
          <w:tcPr>
            <w:tcW w:w="345" w:type="dxa"/>
            <w:tcMar/>
            <w:vAlign w:val="center"/>
          </w:tcPr>
          <w:p w:rsidR="6F30EE97" w:rsidP="6F30EE97" w:rsidRDefault="6F30EE97" w14:paraId="1CD692CC" w14:textId="61060F2D">
            <w:pPr>
              <w:spacing w:before="0" w:beforeAutospacing="off" w:after="0" w:afterAutospacing="off"/>
            </w:pPr>
            <w:r w:rsidRPr="6F30EE97" w:rsidR="6F30EE97">
              <w:rPr>
                <w:rFonts w:ascii="Roboto" w:hAnsi="Roboto" w:eastAsia="Roboto" w:cs="Roboto"/>
                <w:b w:val="0"/>
                <w:bCs w:val="0"/>
                <w:i w:val="0"/>
                <w:iCs w:val="0"/>
                <w:caps w:val="0"/>
                <w:smallCaps w:val="0"/>
                <w:color w:val="202122"/>
                <w:sz w:val="21"/>
                <w:szCs w:val="21"/>
              </w:rPr>
              <w:t xml:space="preserve"> </w:t>
            </w:r>
          </w:p>
        </w:tc>
        <w:tc>
          <w:tcPr>
            <w:tcW w:w="750" w:type="dxa"/>
            <w:tcMar/>
            <w:vAlign w:val="center"/>
          </w:tcPr>
          <w:p w:rsidR="6F30EE97" w:rsidP="6F30EE97" w:rsidRDefault="6F30EE97" w14:paraId="369F574E" w14:textId="38BDC154">
            <w:pPr>
              <w:spacing w:before="0" w:beforeAutospacing="off" w:after="0" w:afterAutospacing="off"/>
            </w:pPr>
            <w:r w:rsidRPr="6F30EE97" w:rsidR="6F30EE97">
              <w:rPr>
                <w:rFonts w:ascii="Roboto" w:hAnsi="Roboto" w:eastAsia="Roboto" w:cs="Roboto"/>
                <w:b w:val="0"/>
                <w:bCs w:val="0"/>
                <w:i w:val="0"/>
                <w:iCs w:val="0"/>
                <w:caps w:val="0"/>
                <w:smallCaps w:val="0"/>
                <w:color w:val="202122"/>
                <w:sz w:val="21"/>
                <w:szCs w:val="21"/>
              </w:rPr>
              <w:t>_____</w:t>
            </w:r>
          </w:p>
        </w:tc>
        <w:tc>
          <w:tcPr>
            <w:tcW w:w="345" w:type="dxa"/>
            <w:tcMar/>
            <w:vAlign w:val="center"/>
          </w:tcPr>
          <w:p w:rsidR="6F30EE97" w:rsidP="6F30EE97" w:rsidRDefault="6F30EE97" w14:paraId="775AE1EA" w14:textId="308F1F44">
            <w:pPr>
              <w:spacing w:before="0" w:beforeAutospacing="off" w:after="0" w:afterAutospacing="off"/>
            </w:pPr>
            <w:r w:rsidRPr="6F30EE97" w:rsidR="6F30EE97">
              <w:rPr>
                <w:rFonts w:ascii="Roboto" w:hAnsi="Roboto" w:eastAsia="Roboto" w:cs="Roboto"/>
                <w:b w:val="0"/>
                <w:bCs w:val="0"/>
                <w:i w:val="0"/>
                <w:iCs w:val="0"/>
                <w:caps w:val="0"/>
                <w:smallCaps w:val="0"/>
                <w:color w:val="202122"/>
                <w:sz w:val="21"/>
                <w:szCs w:val="21"/>
              </w:rPr>
              <w:t xml:space="preserve"> </w:t>
            </w:r>
          </w:p>
        </w:tc>
        <w:tc>
          <w:tcPr>
            <w:tcW w:w="7920" w:type="dxa"/>
            <w:tcMar/>
            <w:vAlign w:val="center"/>
          </w:tcPr>
          <w:p w:rsidR="6F30EE97" w:rsidP="6F30EE97" w:rsidRDefault="6F30EE97" w14:paraId="0EDFF5C8" w14:textId="0E2D9F42">
            <w:pPr>
              <w:spacing w:before="0" w:beforeAutospacing="off" w:after="0" w:afterAutospacing="off"/>
            </w:pPr>
            <w:r w:rsidRPr="6F30EE97" w:rsidR="6F30EE97">
              <w:rPr>
                <w:rFonts w:ascii="Roboto" w:hAnsi="Roboto" w:eastAsia="Roboto" w:cs="Roboto"/>
                <w:b w:val="0"/>
                <w:bCs w:val="0"/>
                <w:i w:val="0"/>
                <w:iCs w:val="0"/>
                <w:caps w:val="0"/>
                <w:smallCaps w:val="0"/>
                <w:color w:val="202122"/>
                <w:sz w:val="21"/>
                <w:szCs w:val="21"/>
              </w:rPr>
              <w:t>Has a disability that necessitates accommodation to meet the University of Nebraska Medical Center, College of Nursing’s Technical Standards Policy and shall proceed in accordance with the policy and will provide documentation of the disability including appropriate medical records and a description of the accommodation requested to the University of Nebraska Medical Center, College of Nursing.</w:t>
            </w:r>
          </w:p>
        </w:tc>
      </w:tr>
    </w:tbl>
    <w:p xmlns:wp14="http://schemas.microsoft.com/office/word/2010/wordml" wp14:paraId="0B2E749A" wp14:textId="2BEBEEFB"/>
    <w:p xmlns:wp14="http://schemas.microsoft.com/office/word/2010/wordml" wp14:paraId="20A38B7A" wp14:textId="658A43D6"/>
    <w:p xmlns:wp14="http://schemas.microsoft.com/office/word/2010/wordml" wp14:paraId="63802D4B" wp14:textId="334E83D1"/>
    <w:p xmlns:wp14="http://schemas.microsoft.com/office/word/2010/wordml" wp14:paraId="224C6918" wp14:textId="38D53E8A">
      <w:r w:rsidRPr="6F30EE97" w:rsidR="3A249238">
        <w:rPr>
          <w:rFonts w:ascii="Roboto" w:hAnsi="Roboto" w:eastAsia="Roboto" w:cs="Roboto"/>
          <w:b w:val="0"/>
          <w:bCs w:val="0"/>
          <w:i w:val="0"/>
          <w:iCs w:val="0"/>
          <w:caps w:val="0"/>
          <w:smallCaps w:val="0"/>
          <w:noProof w:val="0"/>
          <w:color w:val="202122"/>
          <w:sz w:val="21"/>
          <w:szCs w:val="21"/>
          <w:lang w:val="en-US"/>
        </w:rPr>
        <w:t>DATED this ____________________ day of ____________________________, 20________.</w:t>
      </w:r>
    </w:p>
    <w:p xmlns:wp14="http://schemas.microsoft.com/office/word/2010/wordml" wp14:paraId="24C7B16D" wp14:textId="6E40A23C"/>
    <w:p xmlns:wp14="http://schemas.microsoft.com/office/word/2010/wordml" wp14:paraId="3B45584D" wp14:textId="7A472D33"/>
    <w:tbl>
      <w:tblPr>
        <w:tblStyle w:val="TableNormal"/>
        <w:tblW w:w="0" w:type="auto"/>
        <w:tblLayout w:type="fixed"/>
        <w:tblLook w:val="06A0" w:firstRow="1" w:lastRow="0" w:firstColumn="1" w:lastColumn="0" w:noHBand="1" w:noVBand="1"/>
      </w:tblPr>
      <w:tblGrid>
        <w:gridCol w:w="4680"/>
        <w:gridCol w:w="4680"/>
      </w:tblGrid>
      <w:tr w:rsidR="6F30EE97" w:rsidTr="6F30EE97" w14:paraId="5BA05EC7">
        <w:trPr>
          <w:trHeight w:val="300"/>
        </w:trPr>
        <w:tc>
          <w:tcPr>
            <w:tcW w:w="4680" w:type="dxa"/>
            <w:tcMar/>
            <w:vAlign w:val="center"/>
          </w:tcPr>
          <w:p w:rsidR="6F30EE97" w:rsidP="6F30EE97" w:rsidRDefault="6F30EE97" w14:paraId="5CA1A935" w14:textId="5B582670">
            <w:pPr>
              <w:spacing w:before="0" w:beforeAutospacing="off" w:after="0" w:afterAutospacing="off"/>
            </w:pPr>
            <w:r w:rsidRPr="6F30EE97" w:rsidR="6F30EE97">
              <w:rPr>
                <w:rFonts w:ascii="Roboto" w:hAnsi="Roboto" w:eastAsia="Roboto" w:cs="Roboto"/>
                <w:b w:val="0"/>
                <w:bCs w:val="0"/>
                <w:i w:val="0"/>
                <w:iCs w:val="0"/>
                <w:caps w:val="0"/>
                <w:smallCaps w:val="0"/>
                <w:color w:val="202122"/>
                <w:sz w:val="21"/>
                <w:szCs w:val="21"/>
              </w:rPr>
              <w:t xml:space="preserve"> </w:t>
            </w:r>
          </w:p>
        </w:tc>
        <w:tc>
          <w:tcPr>
            <w:tcW w:w="4680" w:type="dxa"/>
            <w:tcMar/>
            <w:vAlign w:val="center"/>
          </w:tcPr>
          <w:p w:rsidR="6F30EE97" w:rsidP="6F30EE97" w:rsidRDefault="6F30EE97" w14:paraId="5350F189" w14:textId="661B468F">
            <w:pPr>
              <w:spacing w:before="0" w:beforeAutospacing="off" w:after="0" w:afterAutospacing="off"/>
            </w:pPr>
            <w:r w:rsidRPr="6F30EE97" w:rsidR="6F30EE97">
              <w:rPr>
                <w:rFonts w:ascii="Roboto" w:hAnsi="Roboto" w:eastAsia="Roboto" w:cs="Roboto"/>
                <w:b w:val="0"/>
                <w:bCs w:val="0"/>
                <w:i w:val="0"/>
                <w:iCs w:val="0"/>
                <w:caps w:val="0"/>
                <w:smallCaps w:val="0"/>
                <w:color w:val="202122"/>
                <w:sz w:val="21"/>
                <w:szCs w:val="21"/>
              </w:rPr>
              <w:t>________________________________________</w:t>
            </w:r>
          </w:p>
        </w:tc>
      </w:tr>
      <w:tr w:rsidR="6F30EE97" w:rsidTr="6F30EE97" w14:paraId="7CB78732">
        <w:trPr>
          <w:trHeight w:val="300"/>
        </w:trPr>
        <w:tc>
          <w:tcPr>
            <w:tcW w:w="4680" w:type="dxa"/>
            <w:tcMar/>
            <w:vAlign w:val="center"/>
          </w:tcPr>
          <w:p w:rsidR="6F30EE97" w:rsidP="6F30EE97" w:rsidRDefault="6F30EE97" w14:paraId="4A59F1F0" w14:textId="7D300743">
            <w:pPr>
              <w:spacing w:before="0" w:beforeAutospacing="off" w:after="0" w:afterAutospacing="off"/>
            </w:pPr>
            <w:r w:rsidRPr="6F30EE97" w:rsidR="6F30EE97">
              <w:rPr>
                <w:rFonts w:ascii="Roboto" w:hAnsi="Roboto" w:eastAsia="Roboto" w:cs="Roboto"/>
                <w:b w:val="0"/>
                <w:bCs w:val="0"/>
                <w:i w:val="0"/>
                <w:iCs w:val="0"/>
                <w:caps w:val="0"/>
                <w:smallCaps w:val="0"/>
                <w:color w:val="202122"/>
                <w:sz w:val="21"/>
                <w:szCs w:val="21"/>
              </w:rPr>
              <w:t xml:space="preserve"> </w:t>
            </w:r>
          </w:p>
        </w:tc>
        <w:tc>
          <w:tcPr>
            <w:tcW w:w="4680" w:type="dxa"/>
            <w:tcMar/>
            <w:vAlign w:val="center"/>
          </w:tcPr>
          <w:p w:rsidR="6F30EE97" w:rsidP="6F30EE97" w:rsidRDefault="6F30EE97" w14:paraId="323413D8" w14:textId="669F69BC">
            <w:pPr>
              <w:spacing w:before="0" w:beforeAutospacing="off" w:after="0" w:afterAutospacing="off"/>
            </w:pPr>
            <w:r w:rsidRPr="6F30EE97" w:rsidR="6F30EE97">
              <w:rPr>
                <w:rFonts w:ascii="Roboto" w:hAnsi="Roboto" w:eastAsia="Roboto" w:cs="Roboto"/>
                <w:b w:val="0"/>
                <w:bCs w:val="0"/>
                <w:i w:val="0"/>
                <w:iCs w:val="0"/>
                <w:caps w:val="0"/>
                <w:smallCaps w:val="0"/>
                <w:color w:val="202122"/>
                <w:sz w:val="21"/>
                <w:szCs w:val="21"/>
              </w:rPr>
              <w:t>Signature of Accepted Applicant</w:t>
            </w:r>
          </w:p>
        </w:tc>
      </w:tr>
      <w:tr w:rsidR="6F30EE97" w:rsidTr="6F30EE97" w14:paraId="3CC0A3F8">
        <w:trPr>
          <w:trHeight w:val="300"/>
        </w:trPr>
        <w:tc>
          <w:tcPr>
            <w:tcW w:w="9360" w:type="dxa"/>
            <w:gridSpan w:val="2"/>
            <w:tcMar/>
            <w:vAlign w:val="center"/>
          </w:tcPr>
          <w:p w:rsidR="6F30EE97" w:rsidP="6F30EE97" w:rsidRDefault="6F30EE97" w14:paraId="48440521" w14:textId="25305A5C">
            <w:pPr>
              <w:spacing w:before="0" w:beforeAutospacing="off" w:after="0" w:afterAutospacing="off"/>
            </w:pPr>
            <w:r w:rsidRPr="6F30EE97" w:rsidR="6F30EE97">
              <w:rPr>
                <w:rFonts w:ascii="Roboto" w:hAnsi="Roboto" w:eastAsia="Roboto" w:cs="Roboto"/>
                <w:b w:val="0"/>
                <w:bCs w:val="0"/>
                <w:i w:val="0"/>
                <w:iCs w:val="0"/>
                <w:caps w:val="0"/>
                <w:smallCaps w:val="0"/>
                <w:color w:val="202122"/>
                <w:sz w:val="21"/>
                <w:szCs w:val="21"/>
              </w:rPr>
              <w:t xml:space="preserve"> </w:t>
            </w:r>
          </w:p>
        </w:tc>
      </w:tr>
      <w:tr w:rsidR="6F30EE97" w:rsidTr="6F30EE97" w14:paraId="210CF7E0">
        <w:trPr>
          <w:trHeight w:val="300"/>
        </w:trPr>
        <w:tc>
          <w:tcPr>
            <w:tcW w:w="4680" w:type="dxa"/>
            <w:tcMar/>
            <w:vAlign w:val="center"/>
          </w:tcPr>
          <w:p w:rsidR="6F30EE97" w:rsidP="6F30EE97" w:rsidRDefault="6F30EE97" w14:paraId="7477D593" w14:textId="53483F8F">
            <w:pPr>
              <w:spacing w:before="0" w:beforeAutospacing="off" w:after="0" w:afterAutospacing="off"/>
            </w:pPr>
            <w:r w:rsidRPr="6F30EE97" w:rsidR="6F30EE97">
              <w:rPr>
                <w:rFonts w:ascii="Roboto" w:hAnsi="Roboto" w:eastAsia="Roboto" w:cs="Roboto"/>
                <w:b w:val="0"/>
                <w:bCs w:val="0"/>
                <w:i w:val="0"/>
                <w:iCs w:val="0"/>
                <w:caps w:val="0"/>
                <w:smallCaps w:val="0"/>
                <w:color w:val="202122"/>
                <w:sz w:val="21"/>
                <w:szCs w:val="21"/>
              </w:rPr>
              <w:t xml:space="preserve"> </w:t>
            </w:r>
          </w:p>
        </w:tc>
        <w:tc>
          <w:tcPr>
            <w:tcW w:w="4680" w:type="dxa"/>
            <w:tcMar/>
            <w:vAlign w:val="center"/>
          </w:tcPr>
          <w:p w:rsidR="6F30EE97" w:rsidP="6F30EE97" w:rsidRDefault="6F30EE97" w14:paraId="5ED0EE35" w14:textId="19036717">
            <w:pPr>
              <w:spacing w:before="0" w:beforeAutospacing="off" w:after="0" w:afterAutospacing="off"/>
            </w:pPr>
            <w:r w:rsidRPr="6F30EE97" w:rsidR="6F30EE97">
              <w:rPr>
                <w:rFonts w:ascii="Roboto" w:hAnsi="Roboto" w:eastAsia="Roboto" w:cs="Roboto"/>
                <w:b w:val="0"/>
                <w:bCs w:val="0"/>
                <w:i w:val="0"/>
                <w:iCs w:val="0"/>
                <w:caps w:val="0"/>
                <w:smallCaps w:val="0"/>
                <w:color w:val="202122"/>
                <w:sz w:val="21"/>
                <w:szCs w:val="21"/>
              </w:rPr>
              <w:t>________________________________________</w:t>
            </w:r>
          </w:p>
        </w:tc>
      </w:tr>
      <w:tr w:rsidR="6F30EE97" w:rsidTr="6F30EE97" w14:paraId="5F68707C">
        <w:trPr>
          <w:trHeight w:val="300"/>
        </w:trPr>
        <w:tc>
          <w:tcPr>
            <w:tcW w:w="4680" w:type="dxa"/>
            <w:tcMar/>
            <w:vAlign w:val="center"/>
          </w:tcPr>
          <w:p w:rsidR="6F30EE97" w:rsidP="6F30EE97" w:rsidRDefault="6F30EE97" w14:paraId="334469D0" w14:textId="5B622F83">
            <w:pPr>
              <w:spacing w:before="0" w:beforeAutospacing="off" w:after="0" w:afterAutospacing="off"/>
            </w:pPr>
            <w:r w:rsidRPr="6F30EE97" w:rsidR="6F30EE97">
              <w:rPr>
                <w:rFonts w:ascii="Roboto" w:hAnsi="Roboto" w:eastAsia="Roboto" w:cs="Roboto"/>
                <w:b w:val="0"/>
                <w:bCs w:val="0"/>
                <w:i w:val="0"/>
                <w:iCs w:val="0"/>
                <w:caps w:val="0"/>
                <w:smallCaps w:val="0"/>
                <w:color w:val="202122"/>
                <w:sz w:val="21"/>
                <w:szCs w:val="21"/>
              </w:rPr>
              <w:t xml:space="preserve"> </w:t>
            </w:r>
          </w:p>
        </w:tc>
        <w:tc>
          <w:tcPr>
            <w:tcW w:w="4680" w:type="dxa"/>
            <w:tcMar/>
            <w:vAlign w:val="center"/>
          </w:tcPr>
          <w:p w:rsidR="6F30EE97" w:rsidP="6F30EE97" w:rsidRDefault="6F30EE97" w14:paraId="0B627191" w14:textId="0165CF98">
            <w:pPr>
              <w:spacing w:before="0" w:beforeAutospacing="off" w:after="0" w:afterAutospacing="off"/>
            </w:pPr>
            <w:r w:rsidRPr="6F30EE97" w:rsidR="6F30EE97">
              <w:rPr>
                <w:rFonts w:ascii="Roboto" w:hAnsi="Roboto" w:eastAsia="Roboto" w:cs="Roboto"/>
                <w:b w:val="0"/>
                <w:bCs w:val="0"/>
                <w:i w:val="0"/>
                <w:iCs w:val="0"/>
                <w:caps w:val="0"/>
                <w:smallCaps w:val="0"/>
                <w:color w:val="202122"/>
                <w:sz w:val="21"/>
                <w:szCs w:val="21"/>
              </w:rPr>
              <w:t>Print Name</w:t>
            </w:r>
          </w:p>
        </w:tc>
      </w:tr>
    </w:tbl>
    <w:p xmlns:wp14="http://schemas.microsoft.com/office/word/2010/wordml" w:rsidP="6F30EE97" wp14:paraId="2C078E63" wp14:textId="719C0BB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37c54f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4eadbc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3060AF2"/>
    <w:rsid w:val="1829ED1B"/>
    <w:rsid w:val="1829ED1B"/>
    <w:rsid w:val="3A249238"/>
    <w:rsid w:val="42DF9F11"/>
    <w:rsid w:val="447B6F72"/>
    <w:rsid w:val="53060AF2"/>
    <w:rsid w:val="695B7E70"/>
    <w:rsid w:val="6F30EE97"/>
    <w:rsid w:val="75A062EC"/>
    <w:rsid w:val="7FEDB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0AF2"/>
  <w15:chartTrackingRefBased/>
  <w15:docId w15:val="{6EEB3BBC-CD0F-449D-998F-C51EBD129CA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1471cf4ce17c4a42"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D55E2150F5A4BBBEFC197BECEC20D" ma:contentTypeVersion="7" ma:contentTypeDescription="Create a new document." ma:contentTypeScope="" ma:versionID="a1a68df854282daf96d8389745b77507">
  <xsd:schema xmlns:xsd="http://www.w3.org/2001/XMLSchema" xmlns:xs="http://www.w3.org/2001/XMLSchema" xmlns:p="http://schemas.microsoft.com/office/2006/metadata/properties" xmlns:ns2="484acd89-0df1-4939-bbf9-c1fea82aa1b3" xmlns:ns3="f13526b8-0d01-45bc-bf9f-c57cb0cd73d6" targetNamespace="http://schemas.microsoft.com/office/2006/metadata/properties" ma:root="true" ma:fieldsID="7fc59eb2ebf9dcb78f37d5c84a86d615" ns2:_="" ns3:_="">
    <xsd:import namespace="484acd89-0df1-4939-bbf9-c1fea82aa1b3"/>
    <xsd:import namespace="f13526b8-0d01-45bc-bf9f-c57cb0cd73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acd89-0df1-4939-bbf9-c1fea82aa1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3526b8-0d01-45bc-bf9f-c57cb0cd73d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A34FC1-4610-4D12-901E-3F6A3485EE8A}"/>
</file>

<file path=customXml/itemProps2.xml><?xml version="1.0" encoding="utf-8"?>
<ds:datastoreItem xmlns:ds="http://schemas.openxmlformats.org/officeDocument/2006/customXml" ds:itemID="{6997CAAD-D20D-436F-8F0A-6214C0AC90F4}"/>
</file>

<file path=customXml/itemProps3.xml><?xml version="1.0" encoding="utf-8"?>
<ds:datastoreItem xmlns:ds="http://schemas.openxmlformats.org/officeDocument/2006/customXml" ds:itemID="{AD4053CC-219A-4CDF-841F-133A6178602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Barrier, John A</dc:creator>
  <cp:keywords/>
  <dc:description/>
  <cp:lastModifiedBy>Barrier, John A</cp:lastModifiedBy>
  <dcterms:created xsi:type="dcterms:W3CDTF">2023-11-30T19:11:58Z</dcterms:created>
  <dcterms:modified xsi:type="dcterms:W3CDTF">2023-11-30T19:17:52Z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0x010100686D55E2150F5A4BBBEFC197BECEC20D</vt:lpwstr>
  </property>
</Properties>
</file>